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AA0" w:rsidRDefault="00BD6AA0" w:rsidP="00BD6AA0">
      <w:pPr>
        <w:adjustRightInd w:val="0"/>
        <w:snapToGrid w:val="0"/>
        <w:spacing w:line="520" w:lineRule="exact"/>
        <w:jc w:val="center"/>
        <w:rPr>
          <w:rFonts w:eastAsia="標楷體"/>
          <w:b/>
          <w:color w:val="000000"/>
          <w:sz w:val="32"/>
          <w:szCs w:val="32"/>
          <w:lang w:eastAsia="zh-TW"/>
        </w:rPr>
      </w:pPr>
      <w:r>
        <w:rPr>
          <w:rFonts w:eastAsia="標楷體" w:hint="eastAsia"/>
          <w:b/>
          <w:color w:val="000000"/>
          <w:sz w:val="32"/>
          <w:szCs w:val="32"/>
          <w:lang w:eastAsia="zh-TW"/>
        </w:rPr>
        <w:t>國立臺灣工藝研究發展中心</w:t>
      </w:r>
      <w:r>
        <w:rPr>
          <w:rFonts w:eastAsia="標楷體" w:hint="eastAsia"/>
          <w:b/>
          <w:color w:val="000000"/>
          <w:sz w:val="32"/>
          <w:szCs w:val="32"/>
          <w:lang w:eastAsia="zh-TW"/>
        </w:rPr>
        <w:t xml:space="preserve">  </w:t>
      </w:r>
      <w:r>
        <w:rPr>
          <w:rFonts w:eastAsia="標楷體" w:hint="eastAsia"/>
          <w:b/>
          <w:color w:val="000000"/>
          <w:sz w:val="32"/>
          <w:szCs w:val="32"/>
          <w:lang w:eastAsia="zh-TW"/>
        </w:rPr>
        <w:t>臺北當代工藝設計分館</w:t>
      </w:r>
    </w:p>
    <w:p w:rsidR="00BD6AA0" w:rsidRPr="00151922" w:rsidRDefault="00BD6AA0" w:rsidP="00BD6AA0">
      <w:pPr>
        <w:spacing w:afterLines="100" w:after="360" w:line="441" w:lineRule="exact"/>
        <w:ind w:left="1979" w:right="1797"/>
        <w:jc w:val="center"/>
        <w:rPr>
          <w:rFonts w:eastAsia="標楷體"/>
          <w:b/>
          <w:color w:val="000000"/>
          <w:sz w:val="32"/>
          <w:szCs w:val="32"/>
          <w:lang w:eastAsia="zh-TW"/>
        </w:rPr>
      </w:pPr>
      <w:r w:rsidRPr="00151922">
        <w:rPr>
          <w:rFonts w:eastAsia="標楷體" w:hint="eastAsia"/>
          <w:b/>
          <w:color w:val="000000"/>
          <w:sz w:val="32"/>
          <w:szCs w:val="32"/>
          <w:lang w:eastAsia="zh-TW"/>
        </w:rPr>
        <w:t>戶外廣場</w:t>
      </w:r>
      <w:r>
        <w:rPr>
          <w:rFonts w:eastAsia="標楷體" w:hint="eastAsia"/>
          <w:b/>
          <w:color w:val="000000"/>
          <w:sz w:val="32"/>
          <w:szCs w:val="32"/>
          <w:lang w:eastAsia="zh-TW"/>
        </w:rPr>
        <w:t>徵件簡章</w:t>
      </w:r>
    </w:p>
    <w:p w:rsidR="00BD6AA0" w:rsidRPr="00E325D5" w:rsidRDefault="00BD6AA0" w:rsidP="00BD6AA0">
      <w:pPr>
        <w:pStyle w:val="a3"/>
        <w:numPr>
          <w:ilvl w:val="0"/>
          <w:numId w:val="1"/>
        </w:numPr>
        <w:adjustRightInd w:val="0"/>
        <w:spacing w:beforeLines="50" w:before="180" w:after="0" w:line="600" w:lineRule="exact"/>
        <w:ind w:leftChars="0" w:left="567" w:hanging="567"/>
        <w:jc w:val="both"/>
        <w:rPr>
          <w:rFonts w:eastAsia="標楷體"/>
          <w:b/>
          <w:color w:val="000000"/>
          <w:sz w:val="28"/>
          <w:szCs w:val="28"/>
          <w:lang w:eastAsia="zh-TW"/>
        </w:rPr>
      </w:pPr>
      <w:r>
        <w:rPr>
          <w:rFonts w:eastAsia="標楷體" w:hint="eastAsia"/>
          <w:b/>
          <w:color w:val="000000"/>
          <w:sz w:val="28"/>
          <w:szCs w:val="28"/>
          <w:lang w:eastAsia="zh-TW"/>
        </w:rPr>
        <w:t>簡介</w:t>
      </w:r>
    </w:p>
    <w:p w:rsidR="00BD6AA0" w:rsidRPr="00151922" w:rsidRDefault="00BD6AA0" w:rsidP="00BD6AA0">
      <w:pPr>
        <w:spacing w:after="0" w:line="480" w:lineRule="exact"/>
        <w:ind w:firstLineChars="200" w:firstLine="56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151922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臺北市南海學園裡的國立科學教育館舊館舍(臺北市中正區南海路41號)為民國</w:t>
      </w:r>
      <w:r w:rsidRPr="00151922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47</w:t>
      </w:r>
      <w:r w:rsidRPr="00151922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年所建，鄰近國立藝術教育館、國立歷史博物館等藝文機構，以及附近植物園荷池環繞，其天成氣韻如畫美景，吸引遊客終年不絕。在煩囂日甚的臺北都會區內，實為一優雅寧靜之處。該棟仿「天壇」造形的建物經臺北市政府</w:t>
      </w:r>
      <w:smartTag w:uri="urn:schemas-microsoft-com:office:smarttags" w:element="chsdate">
        <w:smartTagPr>
          <w:attr w:name="Year" w:val="1995"/>
          <w:attr w:name="Month" w:val="6"/>
          <w:attr w:name="Day" w:val="26"/>
          <w:attr w:name="IsLunarDate" w:val="False"/>
          <w:attr w:name="IsROCDate" w:val="False"/>
        </w:smartTagPr>
        <w:r w:rsidRPr="00151922">
          <w:rPr>
            <w:rFonts w:ascii="標楷體" w:eastAsia="標楷體" w:hAnsi="標楷體" w:cs="Times New Roman"/>
            <w:kern w:val="2"/>
            <w:sz w:val="28"/>
            <w:szCs w:val="28"/>
            <w:lang w:eastAsia="zh-TW"/>
          </w:rPr>
          <w:t>95</w:t>
        </w:r>
        <w:r w:rsidRPr="00151922">
          <w:rPr>
            <w:rFonts w:ascii="標楷體" w:eastAsia="標楷體" w:hAnsi="標楷體" w:cs="Times New Roman" w:hint="eastAsia"/>
            <w:kern w:val="2"/>
            <w:sz w:val="28"/>
            <w:szCs w:val="28"/>
            <w:lang w:eastAsia="zh-TW"/>
          </w:rPr>
          <w:t>年</w:t>
        </w:r>
        <w:r w:rsidRPr="00151922">
          <w:rPr>
            <w:rFonts w:ascii="標楷體" w:eastAsia="標楷體" w:hAnsi="標楷體" w:cs="Times New Roman"/>
            <w:kern w:val="2"/>
            <w:sz w:val="28"/>
            <w:szCs w:val="28"/>
            <w:lang w:eastAsia="zh-TW"/>
          </w:rPr>
          <w:t>6</w:t>
        </w:r>
        <w:r w:rsidRPr="00151922">
          <w:rPr>
            <w:rFonts w:ascii="標楷體" w:eastAsia="標楷體" w:hAnsi="標楷體" w:cs="Times New Roman" w:hint="eastAsia"/>
            <w:kern w:val="2"/>
            <w:sz w:val="28"/>
            <w:szCs w:val="28"/>
            <w:lang w:eastAsia="zh-TW"/>
          </w:rPr>
          <w:t>月</w:t>
        </w:r>
        <w:r w:rsidRPr="00151922">
          <w:rPr>
            <w:rFonts w:ascii="標楷體" w:eastAsia="標楷體" w:hAnsi="標楷體" w:cs="Times New Roman"/>
            <w:kern w:val="2"/>
            <w:sz w:val="28"/>
            <w:szCs w:val="28"/>
            <w:lang w:eastAsia="zh-TW"/>
          </w:rPr>
          <w:t>26</w:t>
        </w:r>
        <w:r w:rsidRPr="00151922">
          <w:rPr>
            <w:rFonts w:ascii="標楷體" w:eastAsia="標楷體" w:hAnsi="標楷體" w:cs="Times New Roman" w:hint="eastAsia"/>
            <w:kern w:val="2"/>
            <w:sz w:val="28"/>
            <w:szCs w:val="28"/>
            <w:lang w:eastAsia="zh-TW"/>
          </w:rPr>
          <w:t>日</w:t>
        </w:r>
      </w:smartTag>
      <w:r w:rsidRPr="00151922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公告為臺北市「市定古蹟」。國立臺灣工藝研究發展中心（以下簡稱本中心）接管後積極、謹慎辦理本案修復再利用計畫，希望讓舊科教館得以再現風華。就文化歷史層面而言，重新幫助大眾了解該棟古蹟建築的特色與文化內涵。就經濟效益而言，透過本中心再利用為「臺北當代工藝設計分館」(以下簡稱臺北分館)，使建築機能活化後產生新的效益與新的價值。</w:t>
      </w:r>
    </w:p>
    <w:p w:rsidR="00BD6AA0" w:rsidRPr="00151922" w:rsidRDefault="00BD6AA0" w:rsidP="00BD6AA0">
      <w:pPr>
        <w:spacing w:beforeLines="50" w:before="180" w:after="0" w:line="480" w:lineRule="exact"/>
        <w:ind w:firstLineChars="200" w:firstLine="56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151922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為美化廣場環境並增加工藝美學氛圍，</w:t>
      </w:r>
      <w:r w:rsidR="007210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臺北分館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徵求戶外廣場藝術作品</w:t>
      </w:r>
      <w:r w:rsidRPr="004B0BC3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，以增添廣場藝術氣息。</w:t>
      </w:r>
    </w:p>
    <w:p w:rsidR="00BD6AA0" w:rsidRPr="004C20AF" w:rsidRDefault="00BD6AA0" w:rsidP="00BD6AA0">
      <w:pPr>
        <w:pStyle w:val="a3"/>
        <w:numPr>
          <w:ilvl w:val="0"/>
          <w:numId w:val="1"/>
        </w:numPr>
        <w:adjustRightInd w:val="0"/>
        <w:spacing w:beforeLines="50" w:before="180" w:after="0" w:line="600" w:lineRule="exact"/>
        <w:ind w:leftChars="0" w:left="567" w:hanging="567"/>
        <w:jc w:val="both"/>
        <w:rPr>
          <w:rFonts w:eastAsia="標楷體"/>
          <w:b/>
          <w:color w:val="000000"/>
          <w:sz w:val="28"/>
          <w:szCs w:val="28"/>
          <w:lang w:eastAsia="zh-TW"/>
        </w:rPr>
      </w:pPr>
      <w:r w:rsidRPr="004C20AF">
        <w:rPr>
          <w:rFonts w:eastAsia="標楷體" w:hint="eastAsia"/>
          <w:b/>
          <w:color w:val="000000"/>
          <w:sz w:val="28"/>
          <w:szCs w:val="28"/>
          <w:lang w:eastAsia="zh-TW"/>
        </w:rPr>
        <w:t>辦理單位</w:t>
      </w:r>
    </w:p>
    <w:p w:rsidR="00BD6AA0" w:rsidRPr="004C20AF" w:rsidRDefault="00BD6AA0" w:rsidP="00BD6AA0">
      <w:pPr>
        <w:spacing w:after="0" w:line="480" w:lineRule="exact"/>
        <w:ind w:firstLineChars="200" w:firstLine="56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4C20AF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指導單位：文化部</w:t>
      </w:r>
    </w:p>
    <w:p w:rsidR="00BD6AA0" w:rsidRDefault="00BD6AA0" w:rsidP="00BD6AA0">
      <w:pPr>
        <w:spacing w:after="0" w:line="480" w:lineRule="exact"/>
        <w:ind w:firstLineChars="200" w:firstLine="56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4C20AF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主辦單位：國立臺灣工藝研究發展中心</w:t>
      </w:r>
    </w:p>
    <w:p w:rsidR="00BD6AA0" w:rsidRDefault="00BD6AA0" w:rsidP="00BD6AA0">
      <w:pPr>
        <w:pStyle w:val="a3"/>
        <w:numPr>
          <w:ilvl w:val="0"/>
          <w:numId w:val="1"/>
        </w:numPr>
        <w:adjustRightInd w:val="0"/>
        <w:spacing w:beforeLines="50" w:before="180" w:after="0" w:line="600" w:lineRule="exact"/>
        <w:ind w:leftChars="0" w:left="567" w:hanging="567"/>
        <w:jc w:val="both"/>
        <w:rPr>
          <w:rFonts w:eastAsia="標楷體"/>
          <w:b/>
          <w:color w:val="000000"/>
          <w:sz w:val="28"/>
          <w:szCs w:val="28"/>
          <w:lang w:eastAsia="zh-TW"/>
        </w:rPr>
      </w:pPr>
      <w:r>
        <w:rPr>
          <w:rFonts w:eastAsia="標楷體"/>
          <w:b/>
          <w:color w:val="000000"/>
          <w:sz w:val="28"/>
          <w:szCs w:val="28"/>
          <w:lang w:eastAsia="zh-TW"/>
        </w:rPr>
        <w:t>參與資格</w:t>
      </w:r>
    </w:p>
    <w:p w:rsidR="00BD6AA0" w:rsidRPr="00E325D5" w:rsidRDefault="00BD6AA0" w:rsidP="00BD6AA0">
      <w:pPr>
        <w:spacing w:after="0" w:line="480" w:lineRule="exact"/>
        <w:ind w:firstLineChars="200" w:firstLine="56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E325D5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申請者需為年齡</w:t>
      </w:r>
      <w:r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20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歲以上</w:t>
      </w:r>
      <w:r w:rsidRPr="00E325D5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的本國國籍公民，</w:t>
      </w:r>
      <w:r w:rsidR="00E24ADE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從事相關</w:t>
      </w:r>
      <w:r w:rsidRPr="00E325D5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創作之個人或團體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。</w:t>
      </w:r>
    </w:p>
    <w:p w:rsidR="00BD6AA0" w:rsidRDefault="00BD6AA0" w:rsidP="00BD6AA0">
      <w:pPr>
        <w:pStyle w:val="a3"/>
        <w:numPr>
          <w:ilvl w:val="0"/>
          <w:numId w:val="1"/>
        </w:numPr>
        <w:adjustRightInd w:val="0"/>
        <w:spacing w:beforeLines="50" w:before="180" w:after="0" w:line="600" w:lineRule="exact"/>
        <w:ind w:leftChars="0" w:left="567" w:hanging="567"/>
        <w:jc w:val="both"/>
        <w:rPr>
          <w:rFonts w:eastAsia="標楷體"/>
          <w:b/>
          <w:color w:val="000000"/>
          <w:sz w:val="28"/>
          <w:szCs w:val="28"/>
          <w:lang w:eastAsia="zh-TW"/>
        </w:rPr>
      </w:pPr>
      <w:r>
        <w:rPr>
          <w:rFonts w:eastAsia="標楷體" w:hint="eastAsia"/>
          <w:b/>
          <w:color w:val="000000"/>
          <w:sz w:val="28"/>
          <w:szCs w:val="28"/>
          <w:lang w:eastAsia="zh-TW"/>
        </w:rPr>
        <w:t>徵件要點</w:t>
      </w:r>
    </w:p>
    <w:p w:rsidR="00BD6AA0" w:rsidRPr="00346927" w:rsidRDefault="00BD6AA0" w:rsidP="00BD6AA0">
      <w:pPr>
        <w:pStyle w:val="a3"/>
        <w:numPr>
          <w:ilvl w:val="0"/>
          <w:numId w:val="2"/>
        </w:numPr>
        <w:spacing w:after="0" w:line="480" w:lineRule="exact"/>
        <w:ind w:leftChars="0" w:left="854" w:hanging="588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346927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展出地點：</w:t>
      </w:r>
      <w:r w:rsidRPr="00346927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國立臺灣工藝研究發展中心臺北當代工藝設計分館</w:t>
      </w:r>
      <w:r w:rsidRPr="00346927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戶外廣場（</w:t>
      </w:r>
      <w:r w:rsidRPr="00346927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臺</w:t>
      </w:r>
      <w:r w:rsidRPr="00346927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北市</w:t>
      </w:r>
      <w:r w:rsidRPr="00346927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中正區南海路41號</w:t>
      </w:r>
      <w:r w:rsidRPr="00346927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）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兩處(請見附圖)</w:t>
      </w:r>
      <w:r w:rsidRPr="00346927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。</w:t>
      </w:r>
    </w:p>
    <w:p w:rsidR="00BD6AA0" w:rsidRDefault="00BD6AA0" w:rsidP="00BD6AA0">
      <w:pPr>
        <w:pStyle w:val="a3"/>
        <w:numPr>
          <w:ilvl w:val="0"/>
          <w:numId w:val="2"/>
        </w:numPr>
        <w:spacing w:after="0" w:line="480" w:lineRule="exact"/>
        <w:ind w:leftChars="0" w:left="854" w:hanging="588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作品媒材</w:t>
      </w:r>
      <w:r w:rsidRPr="00346927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：</w:t>
      </w:r>
      <w:r w:rsidRPr="00346927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作品以廣義雕塑藝術為主，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需考量戶外氣候及安全性，並以不會破壞</w:t>
      </w:r>
      <w:r w:rsidRPr="00346927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戶外環境為原則，如有損毀，應負責復原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。</w:t>
      </w:r>
    </w:p>
    <w:p w:rsidR="00BD6AA0" w:rsidRDefault="00BD6AA0" w:rsidP="00BD6AA0">
      <w:pPr>
        <w:pStyle w:val="a3"/>
        <w:numPr>
          <w:ilvl w:val="0"/>
          <w:numId w:val="2"/>
        </w:numPr>
        <w:spacing w:after="0" w:line="480" w:lineRule="exact"/>
        <w:ind w:leftChars="0" w:left="854" w:hanging="588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徵件</w:t>
      </w:r>
      <w:r w:rsidRPr="00346927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：</w:t>
      </w:r>
    </w:p>
    <w:p w:rsidR="00BD6AA0" w:rsidRDefault="007210A0" w:rsidP="00BD6AA0">
      <w:pPr>
        <w:pStyle w:val="a3"/>
        <w:numPr>
          <w:ilvl w:val="1"/>
          <w:numId w:val="2"/>
        </w:numPr>
        <w:spacing w:after="0" w:line="480" w:lineRule="exact"/>
        <w:ind w:leftChars="0" w:left="826" w:hanging="40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lastRenderedPageBreak/>
        <w:t>申請時間</w:t>
      </w:r>
      <w:r w:rsidRPr="00346927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：</w:t>
      </w:r>
      <w:r w:rsidRPr="007210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每年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6</w:t>
      </w:r>
      <w:r w:rsidRPr="007210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月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10日至7</w:t>
      </w:r>
      <w:r w:rsidRPr="007210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月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30</w:t>
      </w:r>
      <w:r w:rsidRPr="007210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日</w:t>
      </w:r>
      <w:r w:rsidR="00BD6A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。</w:t>
      </w:r>
    </w:p>
    <w:p w:rsidR="00BD6AA0" w:rsidRDefault="00BD6AA0" w:rsidP="00BD6AA0">
      <w:pPr>
        <w:pStyle w:val="a3"/>
        <w:numPr>
          <w:ilvl w:val="1"/>
          <w:numId w:val="2"/>
        </w:numPr>
        <w:spacing w:after="0" w:line="480" w:lineRule="exact"/>
        <w:ind w:leftChars="0" w:left="826" w:hanging="40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8D37BD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交件方式：電子郵件收件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，收件信箱</w:t>
      </w:r>
      <w:hyperlink r:id="rId7" w:history="1">
        <w:r w:rsidRPr="005A33C0">
          <w:rPr>
            <w:rStyle w:val="a4"/>
            <w:rFonts w:ascii="標楷體" w:eastAsia="標楷體" w:hAnsi="標楷體" w:hint="eastAsia"/>
            <w:snapToGrid w:val="0"/>
            <w:sz w:val="28"/>
            <w:szCs w:val="28"/>
            <w:lang w:eastAsia="zh-TW"/>
          </w:rPr>
          <w:t>bifan@ntcri.gov.tw</w:t>
        </w:r>
      </w:hyperlink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。</w:t>
      </w:r>
    </w:p>
    <w:p w:rsidR="00BD6AA0" w:rsidRPr="00772399" w:rsidRDefault="00BD6AA0" w:rsidP="00BD6AA0">
      <w:pPr>
        <w:pStyle w:val="a3"/>
        <w:numPr>
          <w:ilvl w:val="1"/>
          <w:numId w:val="2"/>
        </w:numPr>
        <w:spacing w:after="0" w:line="480" w:lineRule="exact"/>
        <w:ind w:leftChars="0" w:left="826" w:hanging="40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聯繫窗口</w:t>
      </w:r>
      <w:r w:rsidRPr="008D37BD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：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02-23887066</w:t>
      </w:r>
      <w:r w:rsidRPr="00385200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轉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115</w:t>
      </w:r>
      <w:r>
        <w:rPr>
          <w:rFonts w:ascii="標楷體" w:eastAsia="標楷體" w:hAnsi="標楷體" w:hint="eastAsia"/>
          <w:snapToGrid w:val="0"/>
          <w:color w:val="000000"/>
          <w:sz w:val="28"/>
          <w:szCs w:val="28"/>
          <w:lang w:eastAsia="zh-TW"/>
        </w:rPr>
        <w:t>許小姐。</w:t>
      </w:r>
    </w:p>
    <w:p w:rsidR="00BD6AA0" w:rsidRPr="00772399" w:rsidRDefault="00BD6AA0" w:rsidP="00BD6AA0">
      <w:pPr>
        <w:pStyle w:val="a3"/>
        <w:numPr>
          <w:ilvl w:val="1"/>
          <w:numId w:val="2"/>
        </w:numPr>
        <w:spacing w:after="0" w:line="480" w:lineRule="exact"/>
        <w:ind w:leftChars="0" w:left="826" w:hanging="40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繳交文件</w:t>
      </w:r>
      <w:r w:rsidRPr="008D37BD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：</w:t>
      </w:r>
      <w:bookmarkStart w:id="0" w:name="OLE_LINK6"/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申請表</w:t>
      </w:r>
      <w:r w:rsidR="007210A0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【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附件一</w:t>
      </w:r>
      <w:r w:rsidR="007210A0" w:rsidRPr="00385200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】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、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個人資料使用同意書</w:t>
      </w:r>
      <w:bookmarkEnd w:id="0"/>
      <w:r w:rsidR="007210A0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【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附件二</w:t>
      </w:r>
      <w:r w:rsidR="007210A0" w:rsidRPr="00385200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】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。</w:t>
      </w:r>
    </w:p>
    <w:p w:rsidR="00BD6AA0" w:rsidRDefault="00BD6AA0" w:rsidP="00BD6AA0">
      <w:pPr>
        <w:pStyle w:val="a3"/>
        <w:numPr>
          <w:ilvl w:val="0"/>
          <w:numId w:val="2"/>
        </w:numPr>
        <w:spacing w:after="0" w:line="480" w:lineRule="exact"/>
        <w:ind w:leftChars="0" w:left="854" w:hanging="588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772399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評選</w:t>
      </w:r>
      <w:r w:rsidRPr="00346927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：</w:t>
      </w:r>
    </w:p>
    <w:p w:rsidR="00BD6AA0" w:rsidRDefault="00BD6AA0" w:rsidP="00BD6AA0">
      <w:pPr>
        <w:pStyle w:val="a3"/>
        <w:numPr>
          <w:ilvl w:val="1"/>
          <w:numId w:val="2"/>
        </w:numPr>
        <w:spacing w:after="0" w:line="480" w:lineRule="exact"/>
        <w:ind w:leftChars="0" w:left="826" w:hanging="40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77239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召開評選會議，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通過評選者安排展出(展期為一年)</w:t>
      </w:r>
      <w:r w:rsidRPr="0077239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。</w:t>
      </w:r>
    </w:p>
    <w:p w:rsidR="00BD6AA0" w:rsidRPr="00C164B9" w:rsidRDefault="00BD6AA0" w:rsidP="00BD6AA0">
      <w:pPr>
        <w:pStyle w:val="a3"/>
        <w:numPr>
          <w:ilvl w:val="1"/>
          <w:numId w:val="2"/>
        </w:numPr>
        <w:spacing w:after="0" w:line="480" w:lineRule="exact"/>
        <w:ind w:leftChars="0" w:left="826" w:hanging="400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評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分項目</w:t>
      </w:r>
      <w:r w:rsidRPr="00346927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：</w:t>
      </w:r>
    </w:p>
    <w:p w:rsidR="00BD6AA0" w:rsidRDefault="00BD6AA0" w:rsidP="00BD6AA0">
      <w:pPr>
        <w:pStyle w:val="a3"/>
        <w:spacing w:before="25" w:after="0" w:line="360" w:lineRule="exact"/>
        <w:ind w:leftChars="260" w:left="1090" w:right="4728" w:hangingChars="185" w:hanging="518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(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1</w:t>
      </w:r>
      <w:r w:rsidRPr="00C164B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 xml:space="preserve">) 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申請者</w:t>
      </w:r>
      <w:r>
        <w:rPr>
          <w:rFonts w:ascii="標楷體" w:eastAsia="標楷體" w:hAnsi="標楷體" w:hint="eastAsia"/>
          <w:color w:val="000000"/>
          <w:sz w:val="28"/>
          <w:szCs w:val="28"/>
        </w:rPr>
        <w:t>專長及資歷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 xml:space="preserve">  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20</w:t>
      </w:r>
      <w:r w:rsidRPr="00C164B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%</w:t>
      </w:r>
    </w:p>
    <w:p w:rsidR="00BD6AA0" w:rsidRDefault="00BD6AA0" w:rsidP="00BD6AA0">
      <w:pPr>
        <w:pStyle w:val="a3"/>
        <w:spacing w:before="25" w:after="0" w:line="360" w:lineRule="exact"/>
        <w:ind w:leftChars="260" w:left="1090" w:right="4728" w:hangingChars="185" w:hanging="518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(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2</w:t>
      </w:r>
      <w:r w:rsidRPr="00C164B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)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</w:t>
      </w:r>
      <w:r w:rsidRPr="00C164B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作品獨創性與美質性</w:t>
      </w:r>
      <w:r w:rsidR="00764AA4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 xml:space="preserve">  2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0</w:t>
      </w:r>
      <w:r w:rsidRPr="00C164B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%</w:t>
      </w:r>
    </w:p>
    <w:p w:rsidR="00764AA4" w:rsidRPr="00C164B9" w:rsidRDefault="00764AA4" w:rsidP="00764AA4">
      <w:pPr>
        <w:pStyle w:val="a3"/>
        <w:spacing w:before="25" w:after="0" w:line="360" w:lineRule="exact"/>
        <w:ind w:leftChars="260" w:left="1090" w:right="3792" w:hangingChars="185" w:hanging="518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(3) 作品符合臺灣當代工藝特質  30</w:t>
      </w:r>
      <w:r w:rsidRPr="00C164B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%</w:t>
      </w:r>
    </w:p>
    <w:p w:rsidR="00BD6AA0" w:rsidRPr="00C164B9" w:rsidRDefault="00BD6AA0" w:rsidP="00BD6AA0">
      <w:pPr>
        <w:pStyle w:val="a3"/>
        <w:spacing w:after="0" w:line="360" w:lineRule="exact"/>
        <w:ind w:leftChars="260" w:left="1090" w:right="4248" w:hangingChars="185" w:hanging="518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(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3</w:t>
      </w:r>
      <w:r w:rsidRPr="00C164B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) 作品與環境友善及融合度</w:t>
      </w:r>
      <w:r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 xml:space="preserve">  </w:t>
      </w:r>
      <w:r w:rsidR="00764AA4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3</w:t>
      </w:r>
      <w:r w:rsidRPr="00C164B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 xml:space="preserve">0% </w:t>
      </w:r>
    </w:p>
    <w:p w:rsidR="00BD6AA0" w:rsidRPr="001A57A8" w:rsidRDefault="00BD6AA0" w:rsidP="00BD6AA0">
      <w:pPr>
        <w:pStyle w:val="a3"/>
        <w:numPr>
          <w:ilvl w:val="1"/>
          <w:numId w:val="2"/>
        </w:numPr>
        <w:spacing w:after="0" w:line="480" w:lineRule="exact"/>
        <w:ind w:leftChars="0" w:left="826" w:hanging="400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772399"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t>評選結果將公告於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國立臺灣工藝研究發展中心網站</w:t>
      </w:r>
      <w:hyperlink r:id="rId8" w:history="1">
        <w:r w:rsidRPr="005A33C0">
          <w:rPr>
            <w:rStyle w:val="a4"/>
            <w:rFonts w:ascii="標楷體" w:eastAsia="標楷體" w:hAnsi="標楷體" w:cs="Times New Roman"/>
            <w:kern w:val="2"/>
            <w:sz w:val="28"/>
            <w:szCs w:val="28"/>
            <w:lang w:eastAsia="zh-TW"/>
          </w:rPr>
          <w:t>http://www.ntcri.gov.tw/</w:t>
        </w:r>
      </w:hyperlink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，</w:t>
      </w:r>
      <w:r w:rsidRPr="00385200">
        <w:rPr>
          <w:rFonts w:ascii="標楷體" w:eastAsia="標楷體" w:hAnsi="標楷體" w:hint="eastAsia"/>
          <w:color w:val="000000"/>
          <w:sz w:val="28"/>
          <w:szCs w:val="28"/>
        </w:rPr>
        <w:t>並個別</w:t>
      </w:r>
      <w:r>
        <w:rPr>
          <w:rFonts w:ascii="標楷體" w:eastAsia="標楷體" w:hAnsi="標楷體" w:hint="eastAsia"/>
          <w:color w:val="000000"/>
          <w:sz w:val="28"/>
          <w:szCs w:val="28"/>
        </w:rPr>
        <w:t>發文</w:t>
      </w:r>
      <w:r w:rsidRPr="00385200">
        <w:rPr>
          <w:rFonts w:ascii="標楷體" w:eastAsia="標楷體" w:hAnsi="標楷體" w:hint="eastAsia"/>
          <w:color w:val="000000"/>
          <w:sz w:val="28"/>
          <w:szCs w:val="28"/>
        </w:rPr>
        <w:t>通知。</w:t>
      </w:r>
    </w:p>
    <w:p w:rsidR="00BD6AA0" w:rsidRDefault="00BD6AA0" w:rsidP="00BD6AA0">
      <w:pPr>
        <w:pStyle w:val="a3"/>
        <w:numPr>
          <w:ilvl w:val="0"/>
          <w:numId w:val="1"/>
        </w:numPr>
        <w:adjustRightInd w:val="0"/>
        <w:spacing w:beforeLines="50" w:before="180" w:after="0" w:line="600" w:lineRule="exact"/>
        <w:ind w:leftChars="0" w:left="567" w:hanging="567"/>
        <w:jc w:val="both"/>
        <w:rPr>
          <w:rFonts w:eastAsia="標楷體"/>
          <w:b/>
          <w:color w:val="000000"/>
          <w:sz w:val="28"/>
          <w:szCs w:val="28"/>
          <w:lang w:eastAsia="zh-TW"/>
        </w:rPr>
      </w:pPr>
      <w:r>
        <w:rPr>
          <w:rFonts w:eastAsia="標楷體" w:hint="eastAsia"/>
          <w:b/>
          <w:color w:val="000000"/>
          <w:sz w:val="28"/>
          <w:szCs w:val="28"/>
          <w:lang w:eastAsia="zh-TW"/>
        </w:rPr>
        <w:t>權利與義務</w:t>
      </w:r>
    </w:p>
    <w:p w:rsidR="00BD6AA0" w:rsidRDefault="007210A0" w:rsidP="00BD6AA0">
      <w:pPr>
        <w:pStyle w:val="a3"/>
        <w:numPr>
          <w:ilvl w:val="0"/>
          <w:numId w:val="3"/>
        </w:numPr>
        <w:spacing w:after="0" w:line="480" w:lineRule="exact"/>
        <w:ind w:leftChars="0" w:left="854" w:hanging="588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確定展出</w:t>
      </w:r>
      <w:r w:rsidR="00BD6A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者應無條件同意就本案所提供之文字、圖片等無償非專屬授權本中心</w:t>
      </w:r>
      <w:r w:rsidR="00BD6AA0" w:rsidRPr="00EA2EDD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以任何形式為非營利目的之公開發表、公開傳輸、重製與相關利用行為，並</w:t>
      </w:r>
      <w:r w:rsidR="00BD6A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擔保本案內容無侵害他人著作權或任何權利之情事，若因前開情事致本中心</w:t>
      </w:r>
      <w:r w:rsidR="00BD6AA0" w:rsidRPr="00EA2EDD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權益受損，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確定展出</w:t>
      </w:r>
      <w:r w:rsidR="00BD6A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者</w:t>
      </w:r>
      <w:r w:rsidR="00BD6AA0" w:rsidRPr="00EA2EDD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願負全部賠償責任</w:t>
      </w:r>
      <w:r w:rsidR="00BD6AA0" w:rsidRPr="005D448B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。</w:t>
      </w:r>
    </w:p>
    <w:p w:rsidR="009C568F" w:rsidRDefault="007210A0" w:rsidP="00BD6AA0">
      <w:pPr>
        <w:pStyle w:val="a3"/>
        <w:numPr>
          <w:ilvl w:val="0"/>
          <w:numId w:val="3"/>
        </w:numPr>
        <w:spacing w:after="0" w:line="480" w:lineRule="exact"/>
        <w:ind w:leftChars="0" w:left="854" w:hanging="588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 w:rsidRPr="00BD6A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確定展出者之個人或團體，須與本中心簽訂作品展覽合約書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【附件三</w:t>
      </w:r>
      <w:r w:rsidRPr="00385200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】</w:t>
      </w:r>
      <w:r w:rsidR="00BD6AA0" w:rsidRPr="00BD6AA0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。</w:t>
      </w:r>
    </w:p>
    <w:p w:rsidR="00BD6AA0" w:rsidRDefault="00BD6AA0" w:rsidP="00BD6AA0">
      <w:pPr>
        <w:pStyle w:val="a3"/>
        <w:numPr>
          <w:ilvl w:val="0"/>
          <w:numId w:val="3"/>
        </w:numPr>
        <w:spacing w:after="0" w:line="480" w:lineRule="exact"/>
        <w:ind w:leftChars="0" w:left="854" w:hanging="588"/>
        <w:jc w:val="both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展出者</w:t>
      </w:r>
      <w:r w:rsidRPr="00245B8B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需辦理</w:t>
      </w:r>
      <w:r w:rsidRPr="005D448B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作品包裝運輸、藝術品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綜合保險、作品佈卸展、作品說明牌設計及印製，展出結束，展品卸展完成並運回後，本中心支付</w:t>
      </w:r>
      <w:r w:rsidRPr="005D448B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新臺幣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9萬8千元整費用。</w:t>
      </w:r>
    </w:p>
    <w:p w:rsidR="0062001B" w:rsidRDefault="0062001B" w:rsidP="00971071">
      <w:pPr>
        <w:widowControl/>
        <w:spacing w:after="0" w:line="240" w:lineRule="auto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sectPr w:rsidR="0062001B" w:rsidSect="00BD6AA0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971071" w:rsidRDefault="0062001B" w:rsidP="00DC7A9B">
      <w:pPr>
        <w:widowControl/>
        <w:spacing w:after="0" w:line="240" w:lineRule="auto"/>
        <w:jc w:val="center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lastRenderedPageBreak/>
        <w:t>戶外廣場平面圖，作品放置地點為圖面上綠色</w:t>
      </w:r>
      <w:r w:rsidR="00DC7A9B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方框(共兩處)</w:t>
      </w:r>
    </w:p>
    <w:p w:rsidR="00DC7A9B" w:rsidRDefault="0062001B" w:rsidP="0062001B">
      <w:pPr>
        <w:widowControl/>
        <w:spacing w:after="0" w:line="240" w:lineRule="auto"/>
        <w:jc w:val="center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  <w:sectPr w:rsidR="00DC7A9B" w:rsidSect="0062001B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cs="Times New Roman" w:hint="eastAsia"/>
          <w:noProof/>
          <w:kern w:val="2"/>
          <w:sz w:val="28"/>
          <w:szCs w:val="28"/>
          <w:lang w:eastAsia="zh-TW"/>
        </w:rPr>
        <w:drawing>
          <wp:inline distT="0" distB="0" distL="0" distR="0">
            <wp:extent cx="7988408" cy="608182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廣場平面圖(浮水印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7"/>
                    <a:stretch/>
                  </pic:blipFill>
                  <pic:spPr bwMode="auto">
                    <a:xfrm>
                      <a:off x="0" y="0"/>
                      <a:ext cx="7991536" cy="608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A9B" w:rsidRPr="00971071" w:rsidRDefault="00DC7A9B" w:rsidP="0062001B">
      <w:pPr>
        <w:widowControl/>
        <w:spacing w:after="0" w:line="240" w:lineRule="auto"/>
        <w:jc w:val="center"/>
        <w:rPr>
          <w:rFonts w:ascii="標楷體" w:eastAsia="標楷體" w:hAnsi="標楷體" w:cs="Times New Roman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lastRenderedPageBreak/>
        <w:t>戶外廣場</w:t>
      </w:r>
      <w:r w:rsidR="00D52169"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兩處放置地點</w:t>
      </w:r>
      <w:r>
        <w:rPr>
          <w:rFonts w:ascii="標楷體" w:eastAsia="標楷體" w:hAnsi="標楷體" w:cs="Times New Roman" w:hint="eastAsia"/>
          <w:kern w:val="2"/>
          <w:sz w:val="28"/>
          <w:szCs w:val="28"/>
          <w:lang w:eastAsia="zh-TW"/>
        </w:rPr>
        <w:t>實景圖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03"/>
      </w:tblGrid>
      <w:tr w:rsidR="00DC7A9B" w:rsidTr="00DC7A9B">
        <w:trPr>
          <w:trHeight w:val="7211"/>
        </w:trPr>
        <w:tc>
          <w:tcPr>
            <w:tcW w:w="10456" w:type="dxa"/>
          </w:tcPr>
          <w:p w:rsidR="00353515" w:rsidRDefault="00353515" w:rsidP="00D52169">
            <w:pPr>
              <w:widowControl/>
              <w:spacing w:after="0" w:line="240" w:lineRule="auto"/>
              <w:rPr>
                <w:rFonts w:ascii="標楷體" w:eastAsia="標楷體" w:hAnsi="標楷體" w:cs="Times New Roman"/>
                <w:kern w:val="2"/>
                <w:sz w:val="28"/>
                <w:szCs w:val="28"/>
                <w:lang w:eastAsia="zh-TW"/>
              </w:rPr>
            </w:pPr>
          </w:p>
          <w:p w:rsidR="00D52169" w:rsidRDefault="00D52169" w:rsidP="00D52169">
            <w:pPr>
              <w:widowControl/>
              <w:spacing w:after="0" w:line="240" w:lineRule="auto"/>
              <w:rPr>
                <w:rFonts w:ascii="標楷體" w:eastAsia="標楷體" w:hAnsi="標楷體" w:cs="Times New Roman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lang w:eastAsia="zh-TW"/>
              </w:rPr>
              <w:t>水泥平台尺寸為700</w:t>
            </w:r>
            <w:r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lang w:eastAsia="zh-TW"/>
              </w:rPr>
              <w:sym w:font="Wingdings 2" w:char="F0CD"/>
            </w:r>
            <w:r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lang w:eastAsia="zh-TW"/>
              </w:rPr>
              <w:t>240</w:t>
            </w:r>
            <w:r>
              <w:rPr>
                <w:rFonts w:ascii="標楷體" w:eastAsia="標楷體" w:hAnsi="標楷體" w:cs="Times New Roman"/>
                <w:kern w:val="2"/>
                <w:sz w:val="28"/>
                <w:szCs w:val="28"/>
                <w:lang w:eastAsia="zh-TW"/>
              </w:rPr>
              <w:t>cm</w:t>
            </w:r>
          </w:p>
          <w:p w:rsidR="00D52169" w:rsidRDefault="00D52169" w:rsidP="00D52169">
            <w:pPr>
              <w:widowControl/>
              <w:spacing w:after="0" w:line="240" w:lineRule="auto"/>
              <w:rPr>
                <w:rFonts w:ascii="標楷體" w:eastAsia="標楷體" w:hAnsi="標楷體" w:cs="Times New Roman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noProof/>
                <w:kern w:val="2"/>
                <w:sz w:val="28"/>
                <w:szCs w:val="28"/>
                <w:lang w:eastAsia="zh-TW"/>
              </w:rPr>
              <w:drawing>
                <wp:inline distT="0" distB="0" distL="0" distR="0">
                  <wp:extent cx="6517758" cy="366616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_20180222_1217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358" cy="3667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A9B" w:rsidTr="00447378">
        <w:trPr>
          <w:trHeight w:val="6370"/>
        </w:trPr>
        <w:tc>
          <w:tcPr>
            <w:tcW w:w="10456" w:type="dxa"/>
          </w:tcPr>
          <w:p w:rsidR="00353515" w:rsidRDefault="00353515" w:rsidP="00D52169">
            <w:pPr>
              <w:widowControl/>
              <w:spacing w:after="0" w:line="240" w:lineRule="auto"/>
              <w:rPr>
                <w:rFonts w:ascii="標楷體" w:eastAsia="標楷體" w:hAnsi="標楷體" w:cs="Times New Roman"/>
                <w:kern w:val="2"/>
                <w:sz w:val="28"/>
                <w:szCs w:val="28"/>
                <w:lang w:eastAsia="zh-TW"/>
              </w:rPr>
            </w:pPr>
          </w:p>
          <w:p w:rsidR="00D52169" w:rsidRDefault="00D52169" w:rsidP="00D52169">
            <w:pPr>
              <w:widowControl/>
              <w:spacing w:after="0" w:line="240" w:lineRule="auto"/>
              <w:rPr>
                <w:rFonts w:ascii="標楷體" w:eastAsia="標楷體" w:hAnsi="標楷體" w:cs="Times New Roman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lang w:eastAsia="zh-TW"/>
              </w:rPr>
              <w:t>黑色平台尺寸為200</w:t>
            </w:r>
            <w:r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lang w:eastAsia="zh-TW"/>
              </w:rPr>
              <w:sym w:font="Wingdings 2" w:char="F0CD"/>
            </w:r>
            <w:r>
              <w:rPr>
                <w:rFonts w:ascii="標楷體" w:eastAsia="標楷體" w:hAnsi="標楷體" w:cs="Times New Roman" w:hint="eastAsia"/>
                <w:kern w:val="2"/>
                <w:sz w:val="28"/>
                <w:szCs w:val="28"/>
                <w:lang w:eastAsia="zh-TW"/>
              </w:rPr>
              <w:t>170</w:t>
            </w:r>
            <w:r>
              <w:rPr>
                <w:rFonts w:ascii="標楷體" w:eastAsia="標楷體" w:hAnsi="標楷體" w:cs="Times New Roman"/>
                <w:kern w:val="2"/>
                <w:sz w:val="28"/>
                <w:szCs w:val="28"/>
                <w:lang w:eastAsia="zh-TW"/>
              </w:rPr>
              <w:t>cm</w:t>
            </w:r>
          </w:p>
          <w:p w:rsidR="00DC7A9B" w:rsidRDefault="00D52169" w:rsidP="0062001B">
            <w:pPr>
              <w:widowControl/>
              <w:spacing w:after="0" w:line="240" w:lineRule="auto"/>
              <w:jc w:val="center"/>
              <w:rPr>
                <w:rFonts w:ascii="標楷體" w:eastAsia="標楷體" w:hAnsi="標楷體" w:cs="Times New Roman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noProof/>
                <w:kern w:val="2"/>
                <w:sz w:val="28"/>
                <w:szCs w:val="28"/>
                <w:lang w:eastAsia="zh-TW"/>
              </w:rPr>
              <w:drawing>
                <wp:inline distT="0" distB="0" distL="0" distR="0">
                  <wp:extent cx="6411433" cy="3606354"/>
                  <wp:effectExtent l="0" t="0" r="889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_20180222_1218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841" cy="360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019" w:rsidRPr="00385200" w:rsidRDefault="00717019" w:rsidP="00717019">
      <w:pPr>
        <w:adjustRightInd w:val="0"/>
        <w:snapToGrid w:val="0"/>
        <w:spacing w:line="520" w:lineRule="exact"/>
        <w:jc w:val="both"/>
        <w:rPr>
          <w:rFonts w:eastAsia="標楷體"/>
          <w:color w:val="000000"/>
          <w:spacing w:val="20"/>
          <w:sz w:val="28"/>
          <w:szCs w:val="28"/>
          <w:lang w:eastAsia="zh-TW"/>
        </w:rPr>
      </w:pPr>
      <w:r w:rsidRPr="00385200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lastRenderedPageBreak/>
        <w:t>【附件一】</w:t>
      </w:r>
    </w:p>
    <w:p w:rsidR="00717019" w:rsidRDefault="00717019" w:rsidP="00717019">
      <w:pPr>
        <w:adjustRightInd w:val="0"/>
        <w:snapToGrid w:val="0"/>
        <w:spacing w:line="480" w:lineRule="exact"/>
        <w:jc w:val="center"/>
        <w:rPr>
          <w:rFonts w:eastAsia="標楷體"/>
          <w:b/>
          <w:color w:val="000000"/>
          <w:sz w:val="32"/>
          <w:szCs w:val="32"/>
          <w:lang w:eastAsia="zh-TW"/>
        </w:rPr>
      </w:pPr>
      <w:r w:rsidRPr="00385200">
        <w:rPr>
          <w:rFonts w:eastAsia="標楷體" w:hint="eastAsia"/>
          <w:b/>
          <w:color w:val="000000"/>
          <w:sz w:val="30"/>
          <w:szCs w:val="30"/>
          <w:lang w:eastAsia="zh-TW"/>
        </w:rPr>
        <w:t>國立</w:t>
      </w:r>
      <w:r w:rsidRPr="00385200">
        <w:rPr>
          <w:rFonts w:ascii="新細明體" w:eastAsia="標楷體" w:hAnsi="新細明體" w:hint="eastAsia"/>
          <w:b/>
          <w:color w:val="000000"/>
          <w:spacing w:val="16"/>
          <w:sz w:val="30"/>
          <w:szCs w:val="30"/>
          <w:lang w:eastAsia="zh-TW"/>
        </w:rPr>
        <w:t>臺</w:t>
      </w:r>
      <w:r w:rsidRPr="00385200">
        <w:rPr>
          <w:rFonts w:eastAsia="標楷體" w:hint="eastAsia"/>
          <w:b/>
          <w:color w:val="000000"/>
          <w:sz w:val="30"/>
          <w:szCs w:val="30"/>
          <w:lang w:eastAsia="zh-TW"/>
        </w:rPr>
        <w:t>灣工藝研究發展中心</w:t>
      </w:r>
      <w:r>
        <w:rPr>
          <w:rFonts w:eastAsia="標楷體" w:hint="eastAsia"/>
          <w:b/>
          <w:color w:val="000000"/>
          <w:sz w:val="30"/>
          <w:szCs w:val="30"/>
          <w:lang w:eastAsia="zh-TW"/>
        </w:rPr>
        <w:t xml:space="preserve">  </w:t>
      </w:r>
      <w:r>
        <w:rPr>
          <w:rFonts w:eastAsia="標楷體" w:hint="eastAsia"/>
          <w:b/>
          <w:color w:val="000000"/>
          <w:sz w:val="32"/>
          <w:szCs w:val="32"/>
          <w:lang w:eastAsia="zh-TW"/>
        </w:rPr>
        <w:t>臺北當代工藝設計分館</w:t>
      </w:r>
    </w:p>
    <w:p w:rsidR="0062001B" w:rsidRDefault="00717019" w:rsidP="0062001B">
      <w:pPr>
        <w:widowControl/>
        <w:spacing w:after="0" w:line="240" w:lineRule="auto"/>
        <w:jc w:val="center"/>
        <w:rPr>
          <w:rFonts w:eastAsia="標楷體"/>
          <w:b/>
          <w:color w:val="000000"/>
          <w:sz w:val="32"/>
          <w:szCs w:val="32"/>
          <w:lang w:eastAsia="zh-TW"/>
        </w:rPr>
      </w:pPr>
      <w:r w:rsidRPr="00151922">
        <w:rPr>
          <w:rFonts w:eastAsia="標楷體" w:hint="eastAsia"/>
          <w:b/>
          <w:color w:val="000000"/>
          <w:sz w:val="32"/>
          <w:szCs w:val="32"/>
          <w:lang w:eastAsia="zh-TW"/>
        </w:rPr>
        <w:t>戶外廣場</w:t>
      </w:r>
      <w:r>
        <w:rPr>
          <w:rFonts w:eastAsia="標楷體" w:hint="eastAsia"/>
          <w:b/>
          <w:color w:val="000000"/>
          <w:sz w:val="32"/>
          <w:szCs w:val="32"/>
          <w:lang w:eastAsia="zh-TW"/>
        </w:rPr>
        <w:t>徵件申請表</w:t>
      </w:r>
    </w:p>
    <w:tbl>
      <w:tblPr>
        <w:tblW w:w="10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11"/>
        <w:gridCol w:w="3429"/>
        <w:gridCol w:w="30"/>
        <w:gridCol w:w="1418"/>
        <w:gridCol w:w="2774"/>
        <w:gridCol w:w="881"/>
      </w:tblGrid>
      <w:tr w:rsidR="00717019" w:rsidRPr="00385200" w:rsidTr="00E75F3B">
        <w:trPr>
          <w:cantSplit/>
          <w:trHeight w:val="868"/>
          <w:jc w:val="center"/>
        </w:trPr>
        <w:tc>
          <w:tcPr>
            <w:tcW w:w="1611" w:type="dxa"/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before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姓名</w:t>
            </w:r>
            <w:r w:rsidR="00E75F3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/</w:t>
            </w:r>
            <w:r w:rsidR="00DA06CF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團體名</w:t>
            </w:r>
          </w:p>
        </w:tc>
        <w:tc>
          <w:tcPr>
            <w:tcW w:w="3459" w:type="dxa"/>
            <w:gridSpan w:val="2"/>
          </w:tcPr>
          <w:p w:rsidR="00717019" w:rsidRPr="00385200" w:rsidRDefault="00717019" w:rsidP="00AA78C5">
            <w:pPr>
              <w:adjustRightInd w:val="0"/>
              <w:snapToGrid w:val="0"/>
              <w:spacing w:line="380" w:lineRule="exact"/>
              <w:ind w:leftChars="200" w:left="4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192" w:type="dxa"/>
            <w:gridSpan w:val="2"/>
            <w:vMerge w:val="restart"/>
            <w:tcBorders>
              <w:right w:val="nil"/>
            </w:tcBorders>
          </w:tcPr>
          <w:p w:rsidR="00717019" w:rsidRPr="00385200" w:rsidRDefault="00717019" w:rsidP="00AA78C5">
            <w:pPr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 話/</w:t>
            </w:r>
          </w:p>
          <w:p w:rsidR="00717019" w:rsidRPr="00385200" w:rsidRDefault="00717019" w:rsidP="00AA78C5">
            <w:pPr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手 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/</w:t>
            </w:r>
          </w:p>
        </w:tc>
        <w:tc>
          <w:tcPr>
            <w:tcW w:w="881" w:type="dxa"/>
            <w:vMerge w:val="restart"/>
            <w:tcBorders>
              <w:left w:val="nil"/>
            </w:tcBorders>
          </w:tcPr>
          <w:p w:rsidR="00717019" w:rsidRPr="00385200" w:rsidRDefault="00717019" w:rsidP="00AA78C5">
            <w:pPr>
              <w:adjustRightInd w:val="0"/>
              <w:snapToGrid w:val="0"/>
              <w:spacing w:line="3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17019" w:rsidRPr="00385200" w:rsidRDefault="00717019" w:rsidP="00AA78C5">
            <w:pPr>
              <w:adjustRightInd w:val="0"/>
              <w:snapToGrid w:val="0"/>
              <w:spacing w:line="3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17019" w:rsidRPr="00385200" w:rsidRDefault="00717019" w:rsidP="00AA78C5">
            <w:pPr>
              <w:adjustRightInd w:val="0"/>
              <w:snapToGrid w:val="0"/>
              <w:spacing w:line="3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17019" w:rsidRPr="00385200" w:rsidRDefault="00717019" w:rsidP="00AA78C5">
            <w:pPr>
              <w:adjustRightInd w:val="0"/>
              <w:snapToGrid w:val="0"/>
              <w:spacing w:line="380" w:lineRule="exact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717019" w:rsidRPr="00385200" w:rsidTr="00447378">
        <w:trPr>
          <w:cantSplit/>
          <w:trHeight w:val="716"/>
          <w:jc w:val="center"/>
        </w:trPr>
        <w:tc>
          <w:tcPr>
            <w:tcW w:w="1611" w:type="dxa"/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before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身份證字號</w:t>
            </w:r>
          </w:p>
        </w:tc>
        <w:tc>
          <w:tcPr>
            <w:tcW w:w="3459" w:type="dxa"/>
            <w:gridSpan w:val="2"/>
          </w:tcPr>
          <w:p w:rsidR="00717019" w:rsidRPr="00385200" w:rsidRDefault="00717019" w:rsidP="00AA78C5">
            <w:pPr>
              <w:adjustRightInd w:val="0"/>
              <w:snapToGrid w:val="0"/>
              <w:spacing w:line="380" w:lineRule="exact"/>
              <w:ind w:leftChars="200" w:left="4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192" w:type="dxa"/>
            <w:gridSpan w:val="2"/>
            <w:vMerge/>
            <w:tcBorders>
              <w:right w:val="nil"/>
            </w:tcBorders>
          </w:tcPr>
          <w:p w:rsidR="00717019" w:rsidRPr="00385200" w:rsidRDefault="00717019" w:rsidP="00AA78C5">
            <w:pPr>
              <w:adjustRightInd w:val="0"/>
              <w:snapToGrid w:val="0"/>
              <w:spacing w:line="380" w:lineRule="exact"/>
              <w:ind w:leftChars="200" w:left="4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nil"/>
            </w:tcBorders>
          </w:tcPr>
          <w:p w:rsidR="00717019" w:rsidRPr="00385200" w:rsidRDefault="00717019" w:rsidP="00AA78C5">
            <w:pPr>
              <w:adjustRightInd w:val="0"/>
              <w:snapToGrid w:val="0"/>
              <w:spacing w:line="380" w:lineRule="exact"/>
              <w:ind w:leftChars="200" w:left="4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7019" w:rsidRPr="00385200" w:rsidTr="00E75F3B">
        <w:trPr>
          <w:cantSplit/>
          <w:trHeight w:val="766"/>
          <w:jc w:val="center"/>
        </w:trPr>
        <w:tc>
          <w:tcPr>
            <w:tcW w:w="1611" w:type="dxa"/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before="120" w:after="120" w:line="240" w:lineRule="exact"/>
              <w:jc w:val="center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出生</w:t>
            </w:r>
          </w:p>
        </w:tc>
        <w:tc>
          <w:tcPr>
            <w:tcW w:w="3459" w:type="dxa"/>
            <w:gridSpan w:val="2"/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before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民國   年   月   日</w:t>
            </w:r>
          </w:p>
        </w:tc>
        <w:tc>
          <w:tcPr>
            <w:tcW w:w="1418" w:type="dxa"/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before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性別/年齡</w:t>
            </w:r>
          </w:p>
        </w:tc>
        <w:tc>
          <w:tcPr>
            <w:tcW w:w="2774" w:type="dxa"/>
            <w:tcBorders>
              <w:right w:val="nil"/>
            </w:tcBorders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before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/ 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歲</w:t>
            </w:r>
          </w:p>
        </w:tc>
        <w:tc>
          <w:tcPr>
            <w:tcW w:w="881" w:type="dxa"/>
            <w:vMerge/>
            <w:tcBorders>
              <w:top w:val="nil"/>
              <w:left w:val="nil"/>
            </w:tcBorders>
          </w:tcPr>
          <w:p w:rsidR="00717019" w:rsidRPr="00385200" w:rsidRDefault="00717019" w:rsidP="00AA78C5">
            <w:pPr>
              <w:adjustRightInd w:val="0"/>
              <w:snapToGrid w:val="0"/>
              <w:spacing w:line="380" w:lineRule="exact"/>
              <w:ind w:leftChars="200" w:left="44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7019" w:rsidRPr="00385200" w:rsidTr="00447378">
        <w:trPr>
          <w:cantSplit/>
          <w:trHeight w:val="624"/>
          <w:jc w:val="center"/>
        </w:trPr>
        <w:tc>
          <w:tcPr>
            <w:tcW w:w="1611" w:type="dxa"/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before="120" w:after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00504">
              <w:rPr>
                <w:rFonts w:ascii="標楷體" w:eastAsia="標楷體" w:hAnsi="標楷體" w:hint="eastAsia"/>
                <w:color w:val="000000"/>
                <w:w w:val="97"/>
                <w:sz w:val="28"/>
                <w:szCs w:val="28"/>
                <w:fitText w:val="1120" w:id="1655925760"/>
              </w:rPr>
              <w:t>電子信</w:t>
            </w:r>
            <w:r w:rsidRPr="00900504">
              <w:rPr>
                <w:rFonts w:ascii="標楷體" w:eastAsia="標楷體" w:hAnsi="標楷體" w:hint="eastAsia"/>
                <w:color w:val="000000"/>
                <w:spacing w:val="45"/>
                <w:w w:val="97"/>
                <w:sz w:val="28"/>
                <w:szCs w:val="28"/>
                <w:fitText w:val="1120" w:id="1655925760"/>
              </w:rPr>
              <w:t>箱</w:t>
            </w:r>
          </w:p>
        </w:tc>
        <w:tc>
          <w:tcPr>
            <w:tcW w:w="7651" w:type="dxa"/>
            <w:gridSpan w:val="4"/>
            <w:tcBorders>
              <w:right w:val="nil"/>
            </w:tcBorders>
          </w:tcPr>
          <w:p w:rsidR="00717019" w:rsidRPr="00385200" w:rsidRDefault="00717019" w:rsidP="00AA78C5">
            <w:pPr>
              <w:adjustRightInd w:val="0"/>
              <w:snapToGrid w:val="0"/>
              <w:spacing w:before="120" w:line="380" w:lineRule="exact"/>
              <w:ind w:leftChars="200" w:left="4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nil"/>
            </w:tcBorders>
          </w:tcPr>
          <w:p w:rsidR="00717019" w:rsidRPr="00385200" w:rsidRDefault="00717019" w:rsidP="00AA78C5">
            <w:pPr>
              <w:adjustRightInd w:val="0"/>
              <w:snapToGrid w:val="0"/>
              <w:spacing w:line="380" w:lineRule="exact"/>
              <w:ind w:leftChars="200" w:left="4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7019" w:rsidRPr="00385200" w:rsidTr="00E75F3B">
        <w:trPr>
          <w:cantSplit/>
          <w:trHeight w:val="829"/>
          <w:jc w:val="center"/>
        </w:trPr>
        <w:tc>
          <w:tcPr>
            <w:tcW w:w="1611" w:type="dxa"/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before="120" w:after="120" w:line="2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通訊地址</w:t>
            </w:r>
          </w:p>
        </w:tc>
        <w:tc>
          <w:tcPr>
            <w:tcW w:w="8532" w:type="dxa"/>
            <w:gridSpan w:val="5"/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□□□</w:t>
            </w:r>
          </w:p>
        </w:tc>
      </w:tr>
      <w:tr w:rsidR="00717019" w:rsidRPr="00385200" w:rsidTr="00447378">
        <w:trPr>
          <w:cantSplit/>
          <w:trHeight w:val="3605"/>
          <w:jc w:val="center"/>
        </w:trPr>
        <w:tc>
          <w:tcPr>
            <w:tcW w:w="1611" w:type="dxa"/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before="120" w:after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簡歷</w:t>
            </w:r>
          </w:p>
        </w:tc>
        <w:tc>
          <w:tcPr>
            <w:tcW w:w="8532" w:type="dxa"/>
            <w:gridSpan w:val="5"/>
          </w:tcPr>
          <w:p w:rsidR="00717019" w:rsidRPr="00385200" w:rsidRDefault="00717019" w:rsidP="00717019">
            <w:pPr>
              <w:adjustRightInd w:val="0"/>
              <w:snapToGrid w:val="0"/>
              <w:spacing w:line="3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7019" w:rsidRPr="00385200" w:rsidTr="00E75F3B">
        <w:trPr>
          <w:cantSplit/>
          <w:trHeight w:val="3898"/>
          <w:jc w:val="center"/>
        </w:trPr>
        <w:tc>
          <w:tcPr>
            <w:tcW w:w="5040" w:type="dxa"/>
            <w:gridSpan w:val="2"/>
            <w:vAlign w:val="center"/>
          </w:tcPr>
          <w:p w:rsidR="00717019" w:rsidRPr="00385200" w:rsidRDefault="00717019" w:rsidP="00AA78C5">
            <w:pPr>
              <w:adjustRightInd w:val="0"/>
              <w:snapToGrid w:val="0"/>
              <w:spacing w:before="120" w:after="120" w:line="380" w:lineRule="exact"/>
              <w:ind w:firstLineChars="350" w:firstLine="980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717019" w:rsidRPr="00385200" w:rsidRDefault="00717019" w:rsidP="00AA78C5">
            <w:pPr>
              <w:adjustRightInd w:val="0"/>
              <w:snapToGrid w:val="0"/>
              <w:spacing w:before="120" w:after="120" w:line="380" w:lineRule="exact"/>
              <w:ind w:firstLineChars="350" w:firstLine="980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717019" w:rsidRDefault="00717019" w:rsidP="00AA78C5">
            <w:pPr>
              <w:adjustRightInd w:val="0"/>
              <w:snapToGrid w:val="0"/>
              <w:spacing w:before="120" w:after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身份證正面影印本</w:t>
            </w:r>
          </w:p>
          <w:p w:rsidR="00717019" w:rsidRPr="00385200" w:rsidRDefault="00717019" w:rsidP="00AA78C5">
            <w:pPr>
              <w:adjustRightInd w:val="0"/>
              <w:snapToGrid w:val="0"/>
              <w:spacing w:before="120" w:after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（書寫申請</w:t>
            </w: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用）</w:t>
            </w:r>
          </w:p>
          <w:p w:rsidR="00717019" w:rsidRPr="00385200" w:rsidRDefault="00717019" w:rsidP="00AA78C5">
            <w:pPr>
              <w:adjustRightInd w:val="0"/>
              <w:snapToGrid w:val="0"/>
              <w:spacing w:before="120" w:after="120" w:line="380" w:lineRule="exact"/>
              <w:ind w:firstLineChars="350" w:firstLine="980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717019" w:rsidRPr="00385200" w:rsidRDefault="00717019" w:rsidP="00AA78C5">
            <w:pPr>
              <w:adjustRightInd w:val="0"/>
              <w:snapToGrid w:val="0"/>
              <w:spacing w:before="120" w:after="120" w:line="380" w:lineRule="exact"/>
              <w:ind w:firstLineChars="350" w:firstLine="980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</w:tc>
        <w:tc>
          <w:tcPr>
            <w:tcW w:w="5103" w:type="dxa"/>
            <w:gridSpan w:val="4"/>
            <w:vAlign w:val="center"/>
          </w:tcPr>
          <w:p w:rsidR="00717019" w:rsidRDefault="00C84CF6" w:rsidP="00AA78C5">
            <w:pPr>
              <w:adjustRightInd w:val="0"/>
              <w:snapToGrid w:val="0"/>
              <w:spacing w:before="120" w:after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身份證反</w:t>
            </w:r>
            <w:r w:rsidR="00717019"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面影印本</w:t>
            </w:r>
          </w:p>
          <w:p w:rsidR="00717019" w:rsidRPr="00345B14" w:rsidRDefault="00717019" w:rsidP="00AA78C5">
            <w:pPr>
              <w:adjustRightInd w:val="0"/>
              <w:snapToGrid w:val="0"/>
              <w:spacing w:before="120" w:after="120" w:line="3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（書寫申請</w:t>
            </w:r>
            <w:r w:rsidRPr="0038520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用）</w:t>
            </w:r>
          </w:p>
        </w:tc>
      </w:tr>
    </w:tbl>
    <w:p w:rsidR="00C21FC7" w:rsidRDefault="00717019" w:rsidP="00717019">
      <w:pPr>
        <w:widowControl/>
        <w:spacing w:after="0" w:line="240" w:lineRule="auto"/>
        <w:rPr>
          <w:rFonts w:ascii="標楷體" w:eastAsia="標楷體" w:hAnsi="標楷體"/>
          <w:color w:val="000000"/>
          <w:sz w:val="24"/>
          <w:szCs w:val="24"/>
          <w:lang w:eastAsia="zh-TW"/>
        </w:rPr>
        <w:sectPr w:rsidR="00C21FC7">
          <w:pgSz w:w="11904" w:h="16840"/>
          <w:pgMar w:top="1187" w:right="1073" w:bottom="1301" w:left="1418" w:header="720" w:footer="720" w:gutter="0"/>
          <w:cols w:space="720"/>
        </w:sectPr>
      </w:pPr>
      <w:r>
        <w:rPr>
          <w:rFonts w:ascii="標楷體" w:eastAsia="標楷體" w:hAnsi="標楷體" w:hint="eastAsia"/>
          <w:color w:val="000000"/>
          <w:sz w:val="24"/>
          <w:szCs w:val="24"/>
          <w:lang w:eastAsia="zh-TW"/>
        </w:rPr>
        <w:t>個人申請者須檢附身分證影</w:t>
      </w:r>
      <w:r w:rsidRPr="00717019">
        <w:rPr>
          <w:rFonts w:ascii="標楷體" w:eastAsia="標楷體" w:hAnsi="標楷體" w:hint="eastAsia"/>
          <w:color w:val="000000"/>
          <w:sz w:val="24"/>
          <w:szCs w:val="24"/>
          <w:lang w:eastAsia="zh-TW"/>
        </w:rPr>
        <w:t>本；已立案團體申請者須檢附</w:t>
      </w:r>
      <w:r>
        <w:rPr>
          <w:rFonts w:ascii="標楷體" w:eastAsia="標楷體" w:hAnsi="標楷體" w:hint="eastAsia"/>
          <w:color w:val="000000"/>
          <w:sz w:val="24"/>
          <w:szCs w:val="24"/>
          <w:lang w:eastAsia="zh-TW"/>
        </w:rPr>
        <w:t>立案登記證影本，未立案團體申請者需檢附每一成員之身分證影本。</w:t>
      </w:r>
    </w:p>
    <w:p w:rsidR="00C21FC7" w:rsidRDefault="00C21FC7">
      <w:pPr>
        <w:widowControl/>
        <w:spacing w:after="0" w:line="240" w:lineRule="auto"/>
        <w:rPr>
          <w:rFonts w:ascii="標楷體" w:eastAsia="標楷體" w:hAnsi="標楷體"/>
          <w:color w:val="000000"/>
          <w:sz w:val="24"/>
          <w:szCs w:val="24"/>
          <w:lang w:eastAsia="zh-TW"/>
        </w:rPr>
      </w:pPr>
      <w:r w:rsidRPr="00C21FC7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lastRenderedPageBreak/>
        <w:t>作品明細</w:t>
      </w:r>
      <w:r w:rsidR="009F2A91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表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(放置點有兩處，需提供兩件作品)</w:t>
      </w:r>
    </w:p>
    <w:tbl>
      <w:tblPr>
        <w:tblStyle w:val="TableGrid"/>
        <w:tblW w:w="14605" w:type="dxa"/>
        <w:jc w:val="center"/>
        <w:tblInd w:w="0" w:type="dxa"/>
        <w:tblCellMar>
          <w:top w:w="118" w:type="dxa"/>
          <w:left w:w="46" w:type="dxa"/>
          <w:right w:w="65" w:type="dxa"/>
        </w:tblCellMar>
        <w:tblLook w:val="04A0" w:firstRow="1" w:lastRow="0" w:firstColumn="1" w:lastColumn="0" w:noHBand="0" w:noVBand="1"/>
      </w:tblPr>
      <w:tblGrid>
        <w:gridCol w:w="1422"/>
        <w:gridCol w:w="2410"/>
        <w:gridCol w:w="1796"/>
        <w:gridCol w:w="1597"/>
        <w:gridCol w:w="3128"/>
        <w:gridCol w:w="4252"/>
      </w:tblGrid>
      <w:tr w:rsidR="00C21FC7" w:rsidTr="00C21FC7">
        <w:trPr>
          <w:trHeight w:val="470"/>
          <w:jc w:val="center"/>
        </w:trPr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FC7" w:rsidRPr="00C21FC7" w:rsidRDefault="00C21FC7" w:rsidP="00AA78C5">
            <w:pPr>
              <w:spacing w:after="0"/>
              <w:ind w:left="134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C21FC7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作品名稱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FC7" w:rsidRPr="00C21FC7" w:rsidRDefault="00C21FC7" w:rsidP="00AA78C5">
            <w:pPr>
              <w:spacing w:after="0"/>
              <w:ind w:left="516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C21FC7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作品尺寸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FC7" w:rsidRPr="00C21FC7" w:rsidRDefault="00C21FC7" w:rsidP="00AA78C5">
            <w:pPr>
              <w:spacing w:after="0"/>
              <w:ind w:left="506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C21FC7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材質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FC7" w:rsidRPr="00C21FC7" w:rsidRDefault="00C21FC7" w:rsidP="00AA78C5">
            <w:pPr>
              <w:spacing w:after="0"/>
              <w:ind w:left="134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C21FC7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創作年代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FC7" w:rsidRPr="00C21FC7" w:rsidRDefault="00C21FC7" w:rsidP="00AA78C5">
            <w:pPr>
              <w:spacing w:after="0"/>
              <w:ind w:left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C21FC7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作品說明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FC7" w:rsidRPr="00C21FC7" w:rsidRDefault="00C21FC7" w:rsidP="00AA78C5">
            <w:pPr>
              <w:spacing w:after="0"/>
              <w:ind w:left="3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作品圖片</w:t>
            </w:r>
          </w:p>
        </w:tc>
      </w:tr>
      <w:tr w:rsidR="00C21FC7" w:rsidTr="00E30104">
        <w:trPr>
          <w:trHeight w:val="3844"/>
          <w:jc w:val="center"/>
        </w:trPr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ind w:left="134"/>
              <w:jc w:val="both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ind w:left="60"/>
              <w:jc w:val="both"/>
            </w:pP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ind w:left="34"/>
              <w:jc w:val="both"/>
            </w:pP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ind w:left="32"/>
              <w:jc w:val="both"/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jc w:val="both"/>
              <w:rPr>
                <w:lang w:eastAsia="zh-TW"/>
              </w:rPr>
            </w:pP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jc w:val="both"/>
              <w:rPr>
                <w:lang w:eastAsia="zh-TW"/>
              </w:rPr>
            </w:pPr>
          </w:p>
        </w:tc>
      </w:tr>
      <w:tr w:rsidR="00C21FC7" w:rsidTr="00E30104">
        <w:trPr>
          <w:trHeight w:val="3844"/>
          <w:jc w:val="center"/>
        </w:trPr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ind w:left="415"/>
              <w:jc w:val="both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jc w:val="both"/>
            </w:pP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ind w:left="79"/>
              <w:jc w:val="both"/>
            </w:pP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ind w:left="32"/>
              <w:jc w:val="both"/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jc w:val="both"/>
              <w:rPr>
                <w:lang w:eastAsia="zh-TW"/>
              </w:rPr>
            </w:pP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1FC7" w:rsidRDefault="00C21FC7" w:rsidP="00E30104">
            <w:pPr>
              <w:spacing w:after="0"/>
              <w:jc w:val="both"/>
              <w:rPr>
                <w:lang w:eastAsia="zh-TW"/>
              </w:rPr>
            </w:pPr>
          </w:p>
        </w:tc>
      </w:tr>
    </w:tbl>
    <w:p w:rsidR="00C21FC7" w:rsidRDefault="00C21FC7">
      <w:pPr>
        <w:widowControl/>
        <w:spacing w:after="0" w:line="240" w:lineRule="auto"/>
        <w:rPr>
          <w:rFonts w:ascii="標楷體" w:eastAsia="標楷體" w:hAnsi="標楷體"/>
          <w:color w:val="000000"/>
          <w:sz w:val="24"/>
          <w:szCs w:val="24"/>
          <w:lang w:eastAsia="zh-TW"/>
        </w:rPr>
        <w:sectPr w:rsidR="00C21FC7" w:rsidSect="00C21FC7">
          <w:pgSz w:w="16840" w:h="11904" w:orient="landscape"/>
          <w:pgMar w:top="1418" w:right="1187" w:bottom="1073" w:left="1301" w:header="720" w:footer="720" w:gutter="0"/>
          <w:cols w:space="720"/>
          <w:docGrid w:linePitch="299"/>
        </w:sectPr>
      </w:pPr>
    </w:p>
    <w:p w:rsidR="00CE4D1F" w:rsidRDefault="00CE4D1F" w:rsidP="00CE4D1F">
      <w:pPr>
        <w:adjustRightInd w:val="0"/>
        <w:snapToGrid w:val="0"/>
        <w:jc w:val="both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85200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lastRenderedPageBreak/>
        <w:t>【附件二】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個人資料使用同意書</w:t>
      </w:r>
    </w:p>
    <w:p w:rsidR="00CE4D1F" w:rsidRPr="007939F8" w:rsidRDefault="00CE4D1F" w:rsidP="00CE4D1F">
      <w:pPr>
        <w:numPr>
          <w:ilvl w:val="0"/>
          <w:numId w:val="4"/>
        </w:numPr>
        <w:autoSpaceDE w:val="0"/>
        <w:autoSpaceDN w:val="0"/>
        <w:adjustRightInd w:val="0"/>
        <w:spacing w:after="0" w:line="400" w:lineRule="exact"/>
        <w:rPr>
          <w:rFonts w:ascii="標楷體" w:eastAsia="標楷體" w:hAnsi="標楷體" w:cs="新細明體"/>
          <w:color w:val="000000"/>
          <w:lang w:eastAsia="zh-TW"/>
        </w:rPr>
      </w:pP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本</w:t>
      </w:r>
      <w:r>
        <w:rPr>
          <w:rFonts w:ascii="標楷體" w:eastAsia="標楷體" w:hAnsi="標楷體" w:cs="新細明體" w:hint="eastAsia"/>
          <w:color w:val="000000"/>
          <w:lang w:eastAsia="zh-TW"/>
        </w:rPr>
        <w:t>中心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因</w:t>
      </w:r>
      <w:r w:rsidRPr="007939F8">
        <w:rPr>
          <w:rFonts w:ascii="標楷體" w:eastAsia="標楷體" w:hAnsi="標楷體" w:cs="新細明體" w:hint="eastAsia"/>
          <w:color w:val="000000"/>
          <w:lang w:eastAsia="zh-TW"/>
        </w:rPr>
        <w:t>「</w:t>
      </w:r>
      <w:r>
        <w:rPr>
          <w:rFonts w:ascii="標楷體" w:eastAsia="標楷體" w:hAnsi="標楷體" w:cs="新細明體" w:hint="eastAsia"/>
          <w:color w:val="000000"/>
          <w:lang w:eastAsia="zh-TW"/>
        </w:rPr>
        <w:t>臺北當代工藝設計分館戶外廣場徵件」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業務而獲取您下列個人資料：姓名、</w:t>
      </w:r>
      <w:r>
        <w:rPr>
          <w:rFonts w:ascii="標楷體" w:eastAsia="標楷體" w:hAnsi="標楷體" w:cs="新細明體" w:hint="eastAsia"/>
          <w:color w:val="000000"/>
          <w:lang w:eastAsia="zh-TW"/>
        </w:rPr>
        <w:t>身分證正反面影本、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連絡方式等得以直接或間接識別您個人之資料。</w:t>
      </w:r>
    </w:p>
    <w:p w:rsidR="00CE4D1F" w:rsidRPr="004C75D4" w:rsidRDefault="00CE4D1F" w:rsidP="00CE4D1F">
      <w:pPr>
        <w:numPr>
          <w:ilvl w:val="0"/>
          <w:numId w:val="4"/>
        </w:numPr>
        <w:autoSpaceDE w:val="0"/>
        <w:autoSpaceDN w:val="0"/>
        <w:adjustRightInd w:val="0"/>
        <w:spacing w:after="0" w:line="400" w:lineRule="exact"/>
        <w:rPr>
          <w:rFonts w:ascii="標楷體" w:eastAsia="標楷體" w:hAnsi="標楷體" w:cs="TT23o00"/>
          <w:color w:val="000000"/>
          <w:lang w:eastAsia="zh-TW"/>
        </w:rPr>
      </w:pP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本</w:t>
      </w:r>
      <w:r>
        <w:rPr>
          <w:rFonts w:ascii="標楷體" w:eastAsia="標楷體" w:hAnsi="標楷體" w:cs="新細明體" w:hint="eastAsia"/>
          <w:color w:val="000000"/>
          <w:lang w:eastAsia="zh-TW"/>
        </w:rPr>
        <w:t>中心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將基於個人資料保護法及相關法令之規定下，依本</w:t>
      </w:r>
      <w:r>
        <w:rPr>
          <w:rFonts w:ascii="標楷體" w:eastAsia="標楷體" w:hAnsi="標楷體" w:cs="新細明體" w:hint="eastAsia"/>
          <w:color w:val="000000"/>
          <w:lang w:eastAsia="zh-TW"/>
        </w:rPr>
        <w:t>中心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隱私權保護政策，蒐集、處理及利用您的個人資料。</w:t>
      </w:r>
    </w:p>
    <w:p w:rsidR="00CE4D1F" w:rsidRPr="004C75D4" w:rsidRDefault="00CE4D1F" w:rsidP="00CE4D1F">
      <w:pPr>
        <w:numPr>
          <w:ilvl w:val="0"/>
          <w:numId w:val="4"/>
        </w:numPr>
        <w:autoSpaceDE w:val="0"/>
        <w:autoSpaceDN w:val="0"/>
        <w:adjustRightInd w:val="0"/>
        <w:spacing w:after="0" w:line="400" w:lineRule="exact"/>
        <w:rPr>
          <w:rFonts w:ascii="標楷體" w:eastAsia="標楷體" w:hAnsi="標楷體" w:cs="TT23o00"/>
          <w:color w:val="000000"/>
          <w:lang w:eastAsia="zh-TW"/>
        </w:rPr>
      </w:pP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您同意本</w:t>
      </w:r>
      <w:r>
        <w:rPr>
          <w:rFonts w:ascii="標楷體" w:eastAsia="標楷體" w:hAnsi="標楷體" w:cs="新細明體" w:hint="eastAsia"/>
          <w:color w:val="000000"/>
          <w:lang w:eastAsia="zh-TW"/>
        </w:rPr>
        <w:t>中心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以您所提供的個人資料確認您的身份、與您進行連絡、提供您相關服務及資訊，以及其他隱私權保護政策規範之使用方式。</w:t>
      </w:r>
    </w:p>
    <w:p w:rsidR="00CE4D1F" w:rsidRPr="00CE4D1F" w:rsidRDefault="00CE4D1F" w:rsidP="00CE4D1F">
      <w:pPr>
        <w:numPr>
          <w:ilvl w:val="0"/>
          <w:numId w:val="4"/>
        </w:numPr>
        <w:autoSpaceDE w:val="0"/>
        <w:autoSpaceDN w:val="0"/>
        <w:adjustRightInd w:val="0"/>
        <w:spacing w:after="0" w:line="400" w:lineRule="exact"/>
        <w:rPr>
          <w:rFonts w:ascii="標楷體" w:eastAsia="標楷體" w:hAnsi="標楷體" w:cs="新細明體"/>
          <w:color w:val="000000"/>
          <w:lang w:eastAsia="zh-TW"/>
        </w:rPr>
      </w:pP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您可依個人資料保護法，就您的個人資料向本</w:t>
      </w:r>
      <w:r>
        <w:rPr>
          <w:rFonts w:ascii="標楷體" w:eastAsia="標楷體" w:hAnsi="標楷體" w:cs="新細明體" w:hint="eastAsia"/>
          <w:color w:val="000000"/>
          <w:lang w:eastAsia="zh-TW"/>
        </w:rPr>
        <w:t>中心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：</w:t>
      </w:r>
    </w:p>
    <w:p w:rsidR="00CE4D1F" w:rsidRPr="004C75D4" w:rsidRDefault="00CE4D1F" w:rsidP="00CE4D1F">
      <w:pPr>
        <w:autoSpaceDE w:val="0"/>
        <w:autoSpaceDN w:val="0"/>
        <w:adjustRightInd w:val="0"/>
        <w:spacing w:after="0" w:line="400" w:lineRule="exact"/>
        <w:ind w:leftChars="200" w:left="440"/>
        <w:rPr>
          <w:rFonts w:ascii="標楷體" w:eastAsia="標楷體" w:hAnsi="標楷體" w:cs="TT23o00"/>
          <w:color w:val="000000"/>
          <w:lang w:eastAsia="zh-TW"/>
        </w:rPr>
      </w:pPr>
      <w:r w:rsidRPr="004C75D4">
        <w:rPr>
          <w:rFonts w:ascii="標楷體" w:eastAsia="標楷體" w:hAnsi="標楷體" w:cs="TT23o00"/>
          <w:color w:val="000000"/>
          <w:lang w:eastAsia="zh-TW"/>
        </w:rPr>
        <w:t>(1)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查詢或請求閱覽。</w:t>
      </w:r>
    </w:p>
    <w:p w:rsidR="00CE4D1F" w:rsidRPr="004C75D4" w:rsidRDefault="00CE4D1F" w:rsidP="00CE4D1F">
      <w:pPr>
        <w:autoSpaceDE w:val="0"/>
        <w:autoSpaceDN w:val="0"/>
        <w:adjustRightInd w:val="0"/>
        <w:spacing w:after="0" w:line="400" w:lineRule="exact"/>
        <w:ind w:leftChars="200" w:left="440"/>
        <w:rPr>
          <w:rFonts w:ascii="標楷體" w:eastAsia="標楷體" w:hAnsi="標楷體" w:cs="TT23o00"/>
          <w:color w:val="000000"/>
          <w:lang w:eastAsia="zh-TW"/>
        </w:rPr>
      </w:pPr>
      <w:r w:rsidRPr="004C75D4">
        <w:rPr>
          <w:rFonts w:ascii="標楷體" w:eastAsia="標楷體" w:hAnsi="標楷體" w:cs="TT23o00"/>
          <w:color w:val="000000"/>
          <w:lang w:eastAsia="zh-TW"/>
        </w:rPr>
        <w:t>(2)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請求給複製本。</w:t>
      </w:r>
    </w:p>
    <w:p w:rsidR="00CE4D1F" w:rsidRPr="004C75D4" w:rsidRDefault="00CE4D1F" w:rsidP="00CE4D1F">
      <w:pPr>
        <w:autoSpaceDE w:val="0"/>
        <w:autoSpaceDN w:val="0"/>
        <w:adjustRightInd w:val="0"/>
        <w:spacing w:after="0" w:line="400" w:lineRule="exact"/>
        <w:ind w:leftChars="200" w:left="440"/>
        <w:rPr>
          <w:rFonts w:ascii="標楷體" w:eastAsia="標楷體" w:hAnsi="標楷體" w:cs="TT23o00"/>
          <w:color w:val="000000"/>
          <w:lang w:eastAsia="zh-TW"/>
        </w:rPr>
      </w:pPr>
      <w:r w:rsidRPr="004C75D4">
        <w:rPr>
          <w:rFonts w:ascii="標楷體" w:eastAsia="標楷體" w:hAnsi="標楷體" w:cs="TT23o00"/>
          <w:color w:val="000000"/>
          <w:lang w:eastAsia="zh-TW"/>
        </w:rPr>
        <w:t>(3)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請求補充或更正。</w:t>
      </w:r>
    </w:p>
    <w:p w:rsidR="00CE4D1F" w:rsidRPr="004C75D4" w:rsidRDefault="00CE4D1F" w:rsidP="00CE4D1F">
      <w:pPr>
        <w:autoSpaceDE w:val="0"/>
        <w:autoSpaceDN w:val="0"/>
        <w:adjustRightInd w:val="0"/>
        <w:spacing w:after="0" w:line="400" w:lineRule="exact"/>
        <w:ind w:leftChars="200" w:left="440"/>
        <w:rPr>
          <w:rFonts w:ascii="標楷體" w:eastAsia="標楷體" w:hAnsi="標楷體" w:cs="TT23o00"/>
          <w:color w:val="000000"/>
          <w:lang w:eastAsia="zh-TW"/>
        </w:rPr>
      </w:pPr>
      <w:r w:rsidRPr="004C75D4">
        <w:rPr>
          <w:rFonts w:ascii="標楷體" w:eastAsia="標楷體" w:hAnsi="標楷體" w:cs="TT23o00"/>
          <w:color w:val="000000"/>
          <w:lang w:eastAsia="zh-TW"/>
        </w:rPr>
        <w:t>(4)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請求停止蒐集、處理及利用。</w:t>
      </w:r>
    </w:p>
    <w:p w:rsidR="00CE4D1F" w:rsidRPr="004C75D4" w:rsidRDefault="00CE4D1F" w:rsidP="00CE4D1F">
      <w:pPr>
        <w:autoSpaceDE w:val="0"/>
        <w:autoSpaceDN w:val="0"/>
        <w:adjustRightInd w:val="0"/>
        <w:spacing w:line="400" w:lineRule="exact"/>
        <w:ind w:leftChars="200" w:left="440"/>
        <w:rPr>
          <w:rFonts w:ascii="標楷體" w:eastAsia="標楷體" w:hAnsi="標楷體" w:cs="TT23o00"/>
          <w:color w:val="000000"/>
          <w:lang w:eastAsia="zh-TW"/>
        </w:rPr>
      </w:pPr>
      <w:r w:rsidRPr="004C75D4">
        <w:rPr>
          <w:rFonts w:ascii="標楷體" w:eastAsia="標楷體" w:hAnsi="標楷體" w:cs="TT23o00"/>
          <w:color w:val="000000"/>
          <w:lang w:eastAsia="zh-TW"/>
        </w:rPr>
        <w:t>(5)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請求刪除。</w:t>
      </w:r>
    </w:p>
    <w:p w:rsidR="00CE4D1F" w:rsidRPr="003C0018" w:rsidRDefault="00CE4D1F" w:rsidP="00CE4D1F">
      <w:pPr>
        <w:autoSpaceDE w:val="0"/>
        <w:autoSpaceDN w:val="0"/>
        <w:adjustRightInd w:val="0"/>
        <w:spacing w:line="240" w:lineRule="exact"/>
        <w:ind w:left="480"/>
        <w:rPr>
          <w:rFonts w:ascii="標楷體" w:eastAsia="標楷體" w:hAnsi="標楷體" w:cs="TT23o00"/>
          <w:color w:val="FF0000"/>
          <w:lang w:eastAsia="zh-TW"/>
        </w:rPr>
      </w:pPr>
      <w:r w:rsidRPr="003C0018">
        <w:rPr>
          <w:rFonts w:ascii="標楷體" w:eastAsia="標楷體" w:hAnsi="標楷體" w:cs="新細明體" w:hint="eastAsia"/>
          <w:color w:val="FF0000"/>
          <w:lang w:eastAsia="zh-TW"/>
        </w:rPr>
        <w:t>但因您行使上述權利而導致本中心相關業務對您的權益產生減損時，本中心不負相關賠償責任。</w:t>
      </w:r>
    </w:p>
    <w:p w:rsidR="00CE4D1F" w:rsidRPr="004C75D4" w:rsidRDefault="00CE4D1F" w:rsidP="00CE4D1F">
      <w:pPr>
        <w:numPr>
          <w:ilvl w:val="0"/>
          <w:numId w:val="4"/>
        </w:numPr>
        <w:autoSpaceDE w:val="0"/>
        <w:autoSpaceDN w:val="0"/>
        <w:adjustRightInd w:val="0"/>
        <w:spacing w:after="0" w:line="400" w:lineRule="exact"/>
        <w:rPr>
          <w:rFonts w:ascii="標楷體" w:eastAsia="標楷體" w:hAnsi="標楷體" w:cs="TT23o00"/>
          <w:color w:val="000000"/>
          <w:lang w:eastAsia="zh-TW"/>
        </w:rPr>
      </w:pP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若您所提供之個人資料，經檢舉或本</w:t>
      </w:r>
      <w:r>
        <w:rPr>
          <w:rFonts w:ascii="標楷體" w:eastAsia="標楷體" w:hAnsi="標楷體" w:cs="新細明體" w:hint="eastAsia"/>
          <w:color w:val="000000"/>
          <w:lang w:eastAsia="zh-TW"/>
        </w:rPr>
        <w:t>中心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發現不足以確認您的身分真實性或其他個人資料冒用、盜用、資料不實等情形，本</w:t>
      </w:r>
      <w:r>
        <w:rPr>
          <w:rFonts w:ascii="標楷體" w:eastAsia="標楷體" w:hAnsi="標楷體" w:cs="新細明體" w:hint="eastAsia"/>
          <w:color w:val="000000"/>
          <w:lang w:eastAsia="zh-TW"/>
        </w:rPr>
        <w:t>中心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有權暫時停止提供對您的服務，若有不便之處敬請見諒。</w:t>
      </w:r>
    </w:p>
    <w:p w:rsidR="00CE4D1F" w:rsidRPr="00CE4D1F" w:rsidRDefault="00CE4D1F" w:rsidP="00CE4D1F">
      <w:pPr>
        <w:numPr>
          <w:ilvl w:val="0"/>
          <w:numId w:val="4"/>
        </w:numPr>
        <w:autoSpaceDE w:val="0"/>
        <w:autoSpaceDN w:val="0"/>
        <w:adjustRightInd w:val="0"/>
        <w:spacing w:after="0" w:line="400" w:lineRule="exact"/>
        <w:rPr>
          <w:rFonts w:ascii="標楷體" w:eastAsia="標楷體" w:hAnsi="標楷體" w:cs="新細明體"/>
          <w:color w:val="000000"/>
          <w:lang w:eastAsia="zh-TW"/>
        </w:rPr>
      </w:pP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本</w:t>
      </w:r>
      <w:r>
        <w:rPr>
          <w:rFonts w:ascii="標楷體" w:eastAsia="標楷體" w:hAnsi="標楷體" w:cs="新細明體" w:hint="eastAsia"/>
          <w:color w:val="000000"/>
          <w:lang w:eastAsia="zh-TW"/>
        </w:rPr>
        <w:t>中心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針對您的個人資料利用之期間：自您簽署同意書</w:t>
      </w:r>
      <w:r>
        <w:rPr>
          <w:rFonts w:ascii="標楷體" w:eastAsia="標楷體" w:hAnsi="標楷體" w:cs="新細明體" w:hint="eastAsia"/>
          <w:color w:val="000000"/>
          <w:lang w:eastAsia="zh-TW"/>
        </w:rPr>
        <w:t>起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至您請求刪除</w:t>
      </w:r>
      <w:r>
        <w:rPr>
          <w:rFonts w:ascii="標楷體" w:eastAsia="標楷體" w:hAnsi="標楷體" w:cs="新細明體" w:hint="eastAsia"/>
          <w:color w:val="000000"/>
          <w:lang w:eastAsia="zh-TW"/>
        </w:rPr>
        <w:t>個資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為止。</w:t>
      </w:r>
    </w:p>
    <w:p w:rsidR="00CE4D1F" w:rsidRPr="00CE4D1F" w:rsidRDefault="00CE4D1F" w:rsidP="00CE4D1F">
      <w:pPr>
        <w:numPr>
          <w:ilvl w:val="0"/>
          <w:numId w:val="4"/>
        </w:numPr>
        <w:autoSpaceDE w:val="0"/>
        <w:autoSpaceDN w:val="0"/>
        <w:adjustRightInd w:val="0"/>
        <w:spacing w:after="0" w:line="400" w:lineRule="exact"/>
        <w:rPr>
          <w:rFonts w:ascii="標楷體" w:eastAsia="標楷體" w:hAnsi="標楷體" w:cs="新細明體"/>
          <w:color w:val="000000"/>
          <w:lang w:eastAsia="zh-TW"/>
        </w:rPr>
      </w:pPr>
      <w:r w:rsidRPr="00E82B80">
        <w:rPr>
          <w:rFonts w:ascii="標楷體" w:eastAsia="標楷體" w:hAnsi="標楷體" w:cs="新細明體" w:hint="eastAsia"/>
          <w:color w:val="000000"/>
          <w:lang w:eastAsia="zh-TW"/>
        </w:rPr>
        <w:t>您瞭解此一同意書符合個人資料保護法及相關法規之要求，</w:t>
      </w:r>
      <w:r w:rsidRPr="00CE4D1F">
        <w:rPr>
          <w:rFonts w:ascii="標楷體" w:eastAsia="標楷體" w:hAnsi="標楷體" w:cs="新細明體"/>
          <w:color w:val="000000"/>
          <w:lang w:eastAsia="zh-TW"/>
        </w:rPr>
        <w:t>具有書面同意本</w:t>
      </w:r>
      <w:r w:rsidRPr="005A40F8">
        <w:rPr>
          <w:rFonts w:ascii="標楷體" w:eastAsia="標楷體" w:hAnsi="標楷體" w:cs="新細明體" w:hint="eastAsia"/>
          <w:color w:val="000000"/>
          <w:lang w:eastAsia="zh-TW"/>
        </w:rPr>
        <w:t>中心</w:t>
      </w:r>
      <w:r w:rsidRPr="00CE4D1F">
        <w:rPr>
          <w:rFonts w:ascii="標楷體" w:eastAsia="標楷體" w:hAnsi="標楷體" w:cs="新細明體"/>
          <w:color w:val="000000"/>
          <w:lang w:eastAsia="zh-TW"/>
        </w:rPr>
        <w:t>蒐集、處理及利用您的個人資料之效果。</w:t>
      </w:r>
      <w:r w:rsidRPr="00CE4D1F">
        <w:rPr>
          <w:rFonts w:cs="新細明體"/>
          <w:lang w:eastAsia="zh-TW"/>
        </w:rPr>
        <w:t> </w:t>
      </w:r>
    </w:p>
    <w:p w:rsidR="00CE4D1F" w:rsidRDefault="00CE4D1F" w:rsidP="00CE4D1F">
      <w:pPr>
        <w:snapToGrid w:val="0"/>
        <w:spacing w:line="500" w:lineRule="exact"/>
        <w:rPr>
          <w:rFonts w:ascii="標楷體" w:eastAsia="標楷體" w:hAnsi="標楷體" w:cs="Arial"/>
          <w:sz w:val="28"/>
          <w:szCs w:val="28"/>
          <w:lang w:eastAsia="zh-TW"/>
        </w:rPr>
      </w:pPr>
      <w:r>
        <w:rPr>
          <w:rFonts w:ascii="標楷體" w:eastAsia="標楷體" w:hAnsi="標楷體" w:cs="Arial" w:hint="eastAsia"/>
          <w:sz w:val="28"/>
          <w:szCs w:val="28"/>
          <w:lang w:eastAsia="zh-TW"/>
        </w:rPr>
        <w:t xml:space="preserve">   (請擇一勾選)</w:t>
      </w:r>
    </w:p>
    <w:p w:rsidR="00CE4D1F" w:rsidRDefault="00CE4D1F" w:rsidP="00CE4D1F">
      <w:pPr>
        <w:snapToGrid w:val="0"/>
        <w:spacing w:line="500" w:lineRule="exact"/>
        <w:rPr>
          <w:rFonts w:ascii="標楷體" w:eastAsia="標楷體" w:hAnsi="標楷體" w:cs="Arial"/>
          <w:sz w:val="28"/>
          <w:szCs w:val="28"/>
          <w:lang w:eastAsia="zh-TW"/>
        </w:rPr>
      </w:pPr>
      <w:r w:rsidRPr="004C75D4">
        <w:rPr>
          <w:rFonts w:ascii="標楷體" w:eastAsia="標楷體" w:hAnsi="標楷體" w:cs="Arial" w:hint="eastAsia"/>
          <w:sz w:val="28"/>
          <w:szCs w:val="28"/>
          <w:lang w:eastAsia="zh-TW"/>
        </w:rPr>
        <w:t xml:space="preserve">　</w:t>
      </w:r>
      <w:r w:rsidRPr="004C75D4">
        <w:rPr>
          <w:rFonts w:ascii="標楷體" w:eastAsia="標楷體" w:hAnsi="標楷體" w:hint="eastAsia"/>
          <w:sz w:val="28"/>
          <w:szCs w:val="28"/>
          <w:lang w:eastAsia="zh-TW"/>
        </w:rPr>
        <w:t>□</w:t>
      </w:r>
      <w:r w:rsidRPr="004C75D4">
        <w:rPr>
          <w:rFonts w:ascii="標楷體" w:eastAsia="標楷體" w:hAnsi="標楷體" w:cs="Arial" w:hint="eastAsia"/>
          <w:sz w:val="28"/>
          <w:szCs w:val="28"/>
          <w:lang w:eastAsia="zh-TW"/>
        </w:rPr>
        <w:t xml:space="preserve">同意　</w:t>
      </w:r>
      <w:r>
        <w:rPr>
          <w:rFonts w:ascii="標楷體" w:eastAsia="標楷體" w:hAnsi="標楷體" w:cs="Arial" w:hint="eastAsia"/>
          <w:sz w:val="28"/>
          <w:szCs w:val="28"/>
          <w:lang w:eastAsia="zh-TW"/>
        </w:rPr>
        <w:t xml:space="preserve">  </w:t>
      </w:r>
    </w:p>
    <w:p w:rsidR="00CE4D1F" w:rsidRDefault="00CE4D1F" w:rsidP="00CE4D1F">
      <w:pPr>
        <w:snapToGrid w:val="0"/>
        <w:spacing w:line="50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4C75D4">
        <w:rPr>
          <w:rFonts w:ascii="標楷體" w:eastAsia="標楷體" w:hAnsi="標楷體" w:hint="eastAsia"/>
          <w:sz w:val="28"/>
          <w:szCs w:val="28"/>
          <w:lang w:eastAsia="zh-TW"/>
        </w:rPr>
        <w:t xml:space="preserve">□不同意　</w:t>
      </w:r>
    </w:p>
    <w:p w:rsidR="00CE4D1F" w:rsidRDefault="00CE4D1F" w:rsidP="00CE4D1F">
      <w:pPr>
        <w:snapToGrid w:val="0"/>
        <w:spacing w:line="500" w:lineRule="exact"/>
        <w:ind w:firstLineChars="100" w:firstLine="280"/>
        <w:rPr>
          <w:rFonts w:ascii="標楷體" w:eastAsia="標楷體" w:hAnsi="標楷體" w:cs="Arial"/>
          <w:sz w:val="28"/>
          <w:szCs w:val="28"/>
          <w:u w:val="single"/>
          <w:lang w:eastAsia="zh-TW"/>
        </w:rPr>
      </w:pPr>
      <w:r w:rsidRPr="004C75D4">
        <w:rPr>
          <w:rFonts w:ascii="標楷體" w:eastAsia="標楷體" w:hAnsi="標楷體" w:cs="Arial" w:hint="eastAsia"/>
          <w:sz w:val="28"/>
          <w:szCs w:val="28"/>
          <w:lang w:eastAsia="zh-TW"/>
        </w:rPr>
        <w:t>本人</w:t>
      </w:r>
      <w:r>
        <w:rPr>
          <w:rFonts w:ascii="標楷體" w:eastAsia="標楷體" w:hAnsi="標楷體" w:cs="Arial" w:hint="eastAsia"/>
          <w:sz w:val="28"/>
          <w:szCs w:val="28"/>
          <w:lang w:eastAsia="zh-TW"/>
        </w:rPr>
        <w:t>簽名</w:t>
      </w:r>
      <w:r>
        <w:rPr>
          <w:rFonts w:ascii="標楷體" w:eastAsia="標楷體" w:hAnsi="標楷體" w:cs="Arial" w:hint="eastAsia"/>
          <w:sz w:val="28"/>
          <w:szCs w:val="28"/>
          <w:u w:val="single"/>
          <w:lang w:eastAsia="zh-TW"/>
        </w:rPr>
        <w:t>___________________</w:t>
      </w:r>
      <w:r w:rsidRPr="00C50D5F">
        <w:rPr>
          <w:rFonts w:ascii="標楷體" w:eastAsia="標楷體" w:hAnsi="標楷體" w:cs="Arial" w:hint="eastAsia"/>
          <w:sz w:val="28"/>
          <w:szCs w:val="28"/>
          <w:u w:val="single"/>
          <w:lang w:eastAsia="zh-TW"/>
        </w:rPr>
        <w:t xml:space="preserve">  </w:t>
      </w:r>
    </w:p>
    <w:p w:rsidR="00CE4D1F" w:rsidRPr="00CE4D1F" w:rsidRDefault="00CE4D1F" w:rsidP="00CE4D1F">
      <w:pPr>
        <w:snapToGrid w:val="0"/>
        <w:spacing w:beforeLines="200" w:before="480" w:line="5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CE4D1F">
        <w:rPr>
          <w:rFonts w:ascii="標楷體" w:eastAsia="標楷體" w:hAnsi="標楷體" w:hint="eastAsia"/>
          <w:sz w:val="28"/>
          <w:szCs w:val="28"/>
          <w:lang w:eastAsia="zh-TW"/>
        </w:rPr>
        <w:t>此致 國立臺灣工藝研究發展中心</w:t>
      </w:r>
    </w:p>
    <w:p w:rsidR="00CE4D1F" w:rsidRDefault="00CE4D1F" w:rsidP="00CE4D1F">
      <w:pPr>
        <w:snapToGrid w:val="0"/>
        <w:spacing w:line="360" w:lineRule="auto"/>
        <w:jc w:val="center"/>
        <w:rPr>
          <w:rFonts w:ascii="標楷體" w:eastAsia="標楷體" w:hAnsi="標楷體" w:cs="新細明體"/>
          <w:color w:val="000000"/>
          <w:lang w:eastAsia="zh-TW"/>
        </w:rPr>
      </w:pPr>
    </w:p>
    <w:p w:rsidR="00CE4D1F" w:rsidRDefault="00CE4D1F" w:rsidP="00CE4D1F">
      <w:pPr>
        <w:snapToGrid w:val="0"/>
        <w:spacing w:line="360" w:lineRule="auto"/>
        <w:jc w:val="center"/>
        <w:rPr>
          <w:rFonts w:ascii="標楷體" w:eastAsia="標楷體" w:hAnsi="標楷體" w:cs="新細明體"/>
          <w:color w:val="000000"/>
          <w:lang w:eastAsia="zh-TW"/>
        </w:rPr>
      </w:pPr>
    </w:p>
    <w:p w:rsidR="00CE4D1F" w:rsidRPr="004C75D4" w:rsidRDefault="00CE4D1F" w:rsidP="00CE4D1F">
      <w:pPr>
        <w:snapToGrid w:val="0"/>
        <w:spacing w:line="360" w:lineRule="auto"/>
        <w:jc w:val="center"/>
        <w:rPr>
          <w:rFonts w:ascii="標楷體" w:eastAsia="標楷體" w:hAnsi="標楷體" w:cs="Arial"/>
          <w:b/>
          <w:bCs/>
          <w:w w:val="150"/>
          <w:sz w:val="44"/>
          <w:lang w:eastAsia="zh-TW"/>
        </w:rPr>
      </w:pPr>
      <w:r w:rsidRPr="004C75D4">
        <w:rPr>
          <w:rFonts w:ascii="標楷體" w:eastAsia="標楷體" w:hAnsi="標楷體" w:cs="新細明體" w:hint="eastAsia"/>
          <w:color w:val="000000"/>
          <w:lang w:eastAsia="zh-TW"/>
        </w:rPr>
        <w:t xml:space="preserve">中華民國     </w:t>
      </w:r>
      <w:r w:rsidRPr="004C75D4">
        <w:rPr>
          <w:rFonts w:ascii="標楷體" w:eastAsia="標楷體" w:hAnsi="標楷體" w:cs="TT23o00"/>
          <w:color w:val="000000"/>
          <w:lang w:eastAsia="zh-TW"/>
        </w:rPr>
        <w:t xml:space="preserve"> 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年</w:t>
      </w:r>
      <w:r w:rsidRPr="004C75D4">
        <w:rPr>
          <w:rFonts w:ascii="標楷體" w:eastAsia="標楷體" w:hAnsi="標楷體" w:cs="TT23o00"/>
          <w:color w:val="000000"/>
          <w:lang w:eastAsia="zh-TW"/>
        </w:rPr>
        <w:t xml:space="preserve"> </w:t>
      </w:r>
      <w:r w:rsidRPr="004C75D4">
        <w:rPr>
          <w:rFonts w:ascii="標楷體" w:eastAsia="標楷體" w:hAnsi="標楷體" w:cs="TT23o00" w:hint="eastAsia"/>
          <w:color w:val="000000"/>
          <w:lang w:eastAsia="zh-TW"/>
        </w:rPr>
        <w:t xml:space="preserve">     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 xml:space="preserve">月     </w:t>
      </w:r>
      <w:r w:rsidRPr="004C75D4">
        <w:rPr>
          <w:rFonts w:ascii="標楷體" w:eastAsia="標楷體" w:hAnsi="標楷體" w:cs="TT23o00"/>
          <w:color w:val="000000"/>
          <w:lang w:eastAsia="zh-TW"/>
        </w:rPr>
        <w:t xml:space="preserve"> </w:t>
      </w:r>
      <w:r w:rsidRPr="004C75D4">
        <w:rPr>
          <w:rFonts w:ascii="標楷體" w:eastAsia="標楷體" w:hAnsi="標楷體" w:cs="新細明體" w:hint="eastAsia"/>
          <w:color w:val="000000"/>
          <w:lang w:eastAsia="zh-TW"/>
        </w:rPr>
        <w:t>日</w:t>
      </w:r>
    </w:p>
    <w:p w:rsidR="00C35A44" w:rsidRPr="00385200" w:rsidRDefault="00C35A44" w:rsidP="00C35A44">
      <w:pPr>
        <w:adjustRightInd w:val="0"/>
        <w:snapToGrid w:val="0"/>
        <w:spacing w:line="520" w:lineRule="exact"/>
        <w:jc w:val="both"/>
        <w:rPr>
          <w:rFonts w:eastAsia="標楷體"/>
          <w:color w:val="000000"/>
          <w:spacing w:val="2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lastRenderedPageBreak/>
        <w:t>【附件三</w:t>
      </w:r>
      <w:r w:rsidRPr="00385200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】</w:t>
      </w:r>
      <w:r w:rsidR="00447378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 xml:space="preserve">                展覽合約書</w:t>
      </w:r>
    </w:p>
    <w:p w:rsidR="00447378" w:rsidRDefault="00447378" w:rsidP="00447378">
      <w:pPr>
        <w:spacing w:before="240" w:after="3" w:line="368" w:lineRule="auto"/>
        <w:ind w:right="2393"/>
        <w:rPr>
          <w:lang w:eastAsia="zh-TW"/>
        </w:rPr>
      </w:pPr>
      <w:r>
        <w:rPr>
          <w:rFonts w:ascii="細明體" w:eastAsia="細明體" w:hAnsi="細明體" w:cs="細明體"/>
          <w:sz w:val="24"/>
          <w:lang w:eastAsia="zh-TW"/>
        </w:rPr>
        <w:t>立約人</w:t>
      </w:r>
      <w:r>
        <w:rPr>
          <w:rFonts w:ascii="細明體" w:eastAsia="細明體" w:hAnsi="細明體" w:cs="細明體" w:hint="eastAsia"/>
          <w:sz w:val="24"/>
          <w:lang w:eastAsia="zh-TW"/>
        </w:rPr>
        <w:t xml:space="preserve"> </w:t>
      </w:r>
      <w:r w:rsidR="009F2A91">
        <w:rPr>
          <w:rFonts w:ascii="細明體" w:eastAsia="細明體" w:hAnsi="細明體" w:cs="細明體"/>
          <w:sz w:val="24"/>
          <w:lang w:eastAsia="zh-TW"/>
        </w:rPr>
        <w:t>甲方：</w:t>
      </w:r>
      <w:r w:rsidR="009F2A91">
        <w:rPr>
          <w:rFonts w:ascii="細明體" w:eastAsia="細明體" w:hAnsi="細明體" w:cs="細明體" w:hint="eastAsia"/>
          <w:sz w:val="24"/>
          <w:lang w:eastAsia="zh-TW"/>
        </w:rPr>
        <w:t xml:space="preserve">國立臺灣工藝研究發展中心   </w:t>
      </w:r>
      <w:r>
        <w:rPr>
          <w:rFonts w:ascii="細明體" w:eastAsia="細明體" w:hAnsi="細明體" w:cs="細明體"/>
          <w:sz w:val="24"/>
          <w:lang w:eastAsia="zh-TW"/>
        </w:rPr>
        <w:t>（以下簡稱甲方）</w:t>
      </w:r>
      <w:r>
        <w:rPr>
          <w:rFonts w:ascii="Times New Roman" w:eastAsia="Times New Roman" w:hAnsi="Times New Roman" w:cs="Times New Roman"/>
          <w:sz w:val="24"/>
          <w:lang w:eastAsia="zh-TW"/>
        </w:rPr>
        <w:t xml:space="preserve">    </w:t>
      </w:r>
    </w:p>
    <w:p w:rsidR="00447378" w:rsidRPr="003F15A8" w:rsidRDefault="00447378" w:rsidP="00447378">
      <w:pPr>
        <w:spacing w:after="3" w:line="368" w:lineRule="auto"/>
        <w:ind w:right="2393" w:firstLineChars="354" w:firstLine="850"/>
        <w:rPr>
          <w:rFonts w:ascii="細明體" w:eastAsia="細明體" w:hAnsi="細明體" w:cs="細明體"/>
          <w:sz w:val="24"/>
          <w:lang w:eastAsia="zh-TW"/>
        </w:rPr>
      </w:pPr>
      <w:r w:rsidRPr="003F15A8">
        <w:rPr>
          <w:rFonts w:ascii="細明體" w:eastAsia="細明體" w:hAnsi="細明體" w:cs="細明體"/>
          <w:sz w:val="24"/>
          <w:lang w:eastAsia="zh-TW"/>
        </w:rPr>
        <w:t>乙方：</w:t>
      </w:r>
      <w:r w:rsidR="009F2A91">
        <w:rPr>
          <w:rFonts w:ascii="細明體" w:eastAsia="細明體" w:hAnsi="細明體" w:cs="細明體"/>
          <w:sz w:val="24"/>
          <w:lang w:eastAsia="zh-TW"/>
        </w:rPr>
        <w:tab/>
      </w:r>
      <w:r w:rsidR="009F2A91">
        <w:rPr>
          <w:rFonts w:ascii="細明體" w:eastAsia="細明體" w:hAnsi="細明體" w:cs="細明體"/>
          <w:sz w:val="24"/>
          <w:lang w:eastAsia="zh-TW"/>
        </w:rPr>
        <w:tab/>
      </w:r>
      <w:r w:rsidR="009F2A91">
        <w:rPr>
          <w:rFonts w:ascii="細明體" w:eastAsia="細明體" w:hAnsi="細明體" w:cs="細明體"/>
          <w:sz w:val="24"/>
          <w:lang w:eastAsia="zh-TW"/>
        </w:rPr>
        <w:tab/>
      </w:r>
      <w:r w:rsidR="009F2A91">
        <w:rPr>
          <w:rFonts w:ascii="細明體" w:eastAsia="細明體" w:hAnsi="細明體" w:cs="細明體"/>
          <w:sz w:val="24"/>
          <w:lang w:eastAsia="zh-TW"/>
        </w:rPr>
        <w:tab/>
      </w:r>
      <w:r w:rsidR="009F2A91">
        <w:rPr>
          <w:rFonts w:ascii="細明體" w:eastAsia="細明體" w:hAnsi="細明體" w:cs="細明體"/>
          <w:sz w:val="24"/>
          <w:lang w:eastAsia="zh-TW"/>
        </w:rPr>
        <w:tab/>
      </w:r>
      <w:r w:rsidR="009F2A91">
        <w:rPr>
          <w:rFonts w:ascii="細明體" w:eastAsia="細明體" w:hAnsi="細明體" w:cs="細明體"/>
          <w:sz w:val="24"/>
          <w:lang w:eastAsia="zh-TW"/>
        </w:rPr>
        <w:tab/>
      </w:r>
      <w:r w:rsidR="009F2A91">
        <w:rPr>
          <w:rFonts w:ascii="細明體" w:eastAsia="細明體" w:hAnsi="細明體" w:cs="細明體"/>
          <w:sz w:val="24"/>
          <w:lang w:eastAsia="zh-TW"/>
        </w:rPr>
        <w:tab/>
      </w:r>
      <w:r w:rsidRPr="003F15A8">
        <w:rPr>
          <w:rFonts w:ascii="細明體" w:eastAsia="細明體" w:hAnsi="細明體" w:cs="細明體"/>
          <w:sz w:val="24"/>
          <w:lang w:eastAsia="zh-TW"/>
        </w:rPr>
        <w:t xml:space="preserve">（以下簡稱乙方） </w:t>
      </w:r>
    </w:p>
    <w:p w:rsidR="00447378" w:rsidRDefault="009F2A91" w:rsidP="00447378">
      <w:pPr>
        <w:spacing w:before="240" w:after="3" w:line="369" w:lineRule="auto"/>
        <w:ind w:left="-5" w:hanging="10"/>
        <w:rPr>
          <w:lang w:eastAsia="zh-TW"/>
        </w:rPr>
      </w:pPr>
      <w:r>
        <w:rPr>
          <w:rFonts w:ascii="細明體" w:eastAsia="細明體" w:hAnsi="細明體" w:cs="細明體"/>
          <w:sz w:val="24"/>
          <w:lang w:eastAsia="zh-TW"/>
        </w:rPr>
        <w:t>甲方與乙方就作品</w:t>
      </w:r>
      <w:r>
        <w:rPr>
          <w:rFonts w:ascii="細明體" w:eastAsia="細明體" w:hAnsi="細明體" w:cs="細明體" w:hint="eastAsia"/>
          <w:sz w:val="24"/>
          <w:lang w:eastAsia="zh-TW"/>
        </w:rPr>
        <w:t>展覽</w:t>
      </w:r>
      <w:r w:rsidR="00447378">
        <w:rPr>
          <w:rFonts w:ascii="細明體" w:eastAsia="細明體" w:hAnsi="細明體" w:cs="細明體"/>
          <w:sz w:val="24"/>
          <w:lang w:eastAsia="zh-TW"/>
        </w:rPr>
        <w:t>事宜，經互信、誠意協商後，同意依下列條款簽訂本契約，共同遵守。其條款如下：</w:t>
      </w:r>
      <w:r w:rsidR="00447378">
        <w:rPr>
          <w:rFonts w:ascii="Times New Roman" w:eastAsia="Times New Roman" w:hAnsi="Times New Roman" w:cs="Times New Roman"/>
          <w:sz w:val="24"/>
          <w:lang w:eastAsia="zh-TW"/>
        </w:rPr>
        <w:t xml:space="preserve"> </w:t>
      </w:r>
    </w:p>
    <w:p w:rsidR="00447378" w:rsidRPr="00EC1A0F" w:rsidRDefault="00447378" w:rsidP="00447378">
      <w:pPr>
        <w:widowControl/>
        <w:numPr>
          <w:ilvl w:val="0"/>
          <w:numId w:val="5"/>
        </w:numPr>
        <w:spacing w:before="240" w:after="0" w:line="371" w:lineRule="auto"/>
        <w:ind w:hanging="480"/>
        <w:rPr>
          <w:rFonts w:ascii="細明體" w:eastAsia="細明體" w:hAnsi="細明體" w:cs="細明體"/>
          <w:sz w:val="24"/>
        </w:rPr>
      </w:pPr>
      <w:r>
        <w:rPr>
          <w:rFonts w:ascii="細明體" w:eastAsia="細明體" w:hAnsi="細明體" w:cs="細明體"/>
          <w:sz w:val="24"/>
        </w:rPr>
        <w:t>展覽概要</w:t>
      </w:r>
    </w:p>
    <w:p w:rsidR="00447378" w:rsidRPr="00EC1A0F" w:rsidRDefault="00447378" w:rsidP="00447378">
      <w:pPr>
        <w:spacing w:after="0" w:line="371" w:lineRule="auto"/>
        <w:ind w:left="480"/>
        <w:rPr>
          <w:rFonts w:ascii="細明體" w:eastAsia="細明體" w:hAnsi="細明體" w:cs="細明體"/>
          <w:sz w:val="24"/>
          <w:lang w:eastAsia="zh-TW"/>
        </w:rPr>
      </w:pPr>
      <w:r w:rsidRPr="00EC1A0F">
        <w:rPr>
          <w:rFonts w:ascii="細明體" w:eastAsia="細明體" w:hAnsi="細明體" w:cs="細明體"/>
          <w:sz w:val="24"/>
          <w:lang w:eastAsia="zh-TW"/>
        </w:rPr>
        <w:t>展覽名稱：</w:t>
      </w:r>
      <w:r w:rsidRPr="00EC1A0F">
        <w:rPr>
          <w:rFonts w:ascii="細明體" w:eastAsia="細明體" w:hAnsi="細明體" w:cs="細明體" w:hint="eastAsia"/>
          <w:sz w:val="24"/>
          <w:lang w:eastAsia="zh-TW"/>
        </w:rPr>
        <w:t>國立臺灣工藝研究發展中心臺北當代工藝設計分館戶外廣場展覽</w:t>
      </w:r>
    </w:p>
    <w:p w:rsidR="00447378" w:rsidRPr="00EC1A0F" w:rsidRDefault="00447378" w:rsidP="00447378">
      <w:pPr>
        <w:spacing w:after="0" w:line="371" w:lineRule="auto"/>
        <w:ind w:leftChars="223" w:left="1693" w:hangingChars="501" w:hanging="1202"/>
        <w:rPr>
          <w:rFonts w:ascii="細明體" w:eastAsia="細明體" w:hAnsi="細明體" w:cs="細明體"/>
          <w:sz w:val="24"/>
          <w:lang w:eastAsia="zh-TW"/>
        </w:rPr>
      </w:pPr>
      <w:r w:rsidRPr="00EC1A0F">
        <w:rPr>
          <w:rFonts w:ascii="細明體" w:eastAsia="細明體" w:hAnsi="細明體" w:cs="細明體"/>
          <w:sz w:val="24"/>
          <w:lang w:eastAsia="zh-TW"/>
        </w:rPr>
        <w:t>展覽地點：國立臺灣工藝研究發展中心臺北當代工藝設計分館戶外廣場</w:t>
      </w:r>
      <w:r w:rsidRPr="00EC1A0F">
        <w:rPr>
          <w:rFonts w:ascii="細明體" w:eastAsia="細明體" w:hAnsi="細明體" w:cs="細明體" w:hint="eastAsia"/>
          <w:sz w:val="24"/>
          <w:lang w:eastAsia="zh-TW"/>
        </w:rPr>
        <w:t>(臺北市中正區南海路41號)</w:t>
      </w:r>
    </w:p>
    <w:p w:rsidR="00447378" w:rsidRPr="00EC1A0F" w:rsidRDefault="00447378" w:rsidP="00447378">
      <w:pPr>
        <w:spacing w:after="0" w:line="371" w:lineRule="auto"/>
        <w:ind w:left="480"/>
        <w:rPr>
          <w:rFonts w:ascii="細明體" w:eastAsia="細明體" w:hAnsi="細明體" w:cs="細明體"/>
          <w:sz w:val="24"/>
          <w:lang w:eastAsia="zh-TW"/>
        </w:rPr>
      </w:pPr>
      <w:r w:rsidRPr="00EC1A0F">
        <w:rPr>
          <w:rFonts w:ascii="細明體" w:eastAsia="細明體" w:hAnsi="細明體" w:cs="細明體"/>
          <w:sz w:val="24"/>
          <w:lang w:eastAsia="zh-TW"/>
        </w:rPr>
        <w:t>展覽日期：自民國</w:t>
      </w:r>
      <w:r w:rsidR="009F2A91">
        <w:rPr>
          <w:rFonts w:ascii="細明體" w:eastAsia="細明體" w:hAnsi="細明體" w:cs="細明體" w:hint="eastAsia"/>
          <w:sz w:val="24"/>
          <w:lang w:eastAsia="zh-TW"/>
        </w:rPr>
        <w:t xml:space="preserve">   </w:t>
      </w:r>
      <w:r w:rsidRPr="00EC1A0F">
        <w:rPr>
          <w:rFonts w:ascii="細明體" w:eastAsia="細明體" w:hAnsi="細明體" w:cs="細明體"/>
          <w:sz w:val="24"/>
          <w:lang w:eastAsia="zh-TW"/>
        </w:rPr>
        <w:t>年</w:t>
      </w:r>
      <w:r w:rsidR="009F2A91">
        <w:rPr>
          <w:rFonts w:ascii="細明體" w:eastAsia="細明體" w:hAnsi="細明體" w:cs="細明體" w:hint="eastAsia"/>
          <w:sz w:val="24"/>
          <w:lang w:eastAsia="zh-TW"/>
        </w:rPr>
        <w:t xml:space="preserve">  </w:t>
      </w:r>
      <w:r w:rsidRPr="00EC1A0F">
        <w:rPr>
          <w:rFonts w:ascii="細明體" w:eastAsia="細明體" w:hAnsi="細明體" w:cs="細明體"/>
          <w:sz w:val="24"/>
          <w:lang w:eastAsia="zh-TW"/>
        </w:rPr>
        <w:t>月</w:t>
      </w:r>
      <w:r w:rsidR="009F2A91">
        <w:rPr>
          <w:rFonts w:ascii="細明體" w:eastAsia="細明體" w:hAnsi="細明體" w:cs="細明體" w:hint="eastAsia"/>
          <w:sz w:val="24"/>
          <w:lang w:eastAsia="zh-TW"/>
        </w:rPr>
        <w:t xml:space="preserve">  </w:t>
      </w:r>
      <w:r w:rsidRPr="00EC1A0F">
        <w:rPr>
          <w:rFonts w:ascii="細明體" w:eastAsia="細明體" w:hAnsi="細明體" w:cs="細明體"/>
          <w:sz w:val="24"/>
          <w:lang w:eastAsia="zh-TW"/>
        </w:rPr>
        <w:t>日至</w:t>
      </w:r>
      <w:r w:rsidR="009F2A91">
        <w:rPr>
          <w:rFonts w:ascii="細明體" w:eastAsia="細明體" w:hAnsi="細明體" w:cs="細明體" w:hint="eastAsia"/>
          <w:sz w:val="24"/>
          <w:lang w:eastAsia="zh-TW"/>
        </w:rPr>
        <w:t xml:space="preserve">  </w:t>
      </w:r>
      <w:r w:rsidRPr="00EC1A0F">
        <w:rPr>
          <w:rFonts w:ascii="細明體" w:eastAsia="細明體" w:hAnsi="細明體" w:cs="細明體"/>
          <w:sz w:val="24"/>
          <w:lang w:eastAsia="zh-TW"/>
        </w:rPr>
        <w:t>年</w:t>
      </w:r>
      <w:r w:rsidR="009F2A91">
        <w:rPr>
          <w:rFonts w:ascii="細明體" w:eastAsia="細明體" w:hAnsi="細明體" w:cs="細明體" w:hint="eastAsia"/>
          <w:sz w:val="24"/>
          <w:lang w:eastAsia="zh-TW"/>
        </w:rPr>
        <w:t xml:space="preserve">  </w:t>
      </w:r>
      <w:r w:rsidRPr="00EC1A0F">
        <w:rPr>
          <w:rFonts w:ascii="細明體" w:eastAsia="細明體" w:hAnsi="細明體" w:cs="細明體"/>
          <w:sz w:val="24"/>
          <w:lang w:eastAsia="zh-TW"/>
        </w:rPr>
        <w:t>月</w:t>
      </w:r>
      <w:r w:rsidR="009F2A91">
        <w:rPr>
          <w:rFonts w:ascii="細明體" w:eastAsia="細明體" w:hAnsi="細明體" w:cs="細明體" w:hint="eastAsia"/>
          <w:sz w:val="24"/>
          <w:lang w:eastAsia="zh-TW"/>
        </w:rPr>
        <w:t xml:space="preserve">  </w:t>
      </w:r>
      <w:r w:rsidRPr="00EC1A0F">
        <w:rPr>
          <w:rFonts w:ascii="細明體" w:eastAsia="細明體" w:hAnsi="細明體" w:cs="細明體"/>
          <w:sz w:val="24"/>
          <w:lang w:eastAsia="zh-TW"/>
        </w:rPr>
        <w:t xml:space="preserve">日止。 </w:t>
      </w:r>
    </w:p>
    <w:p w:rsidR="00447378" w:rsidRDefault="00447378" w:rsidP="00447378">
      <w:pPr>
        <w:widowControl/>
        <w:numPr>
          <w:ilvl w:val="0"/>
          <w:numId w:val="5"/>
        </w:numPr>
        <w:spacing w:before="240" w:after="148" w:line="259" w:lineRule="auto"/>
        <w:ind w:hanging="480"/>
      </w:pPr>
      <w:r>
        <w:rPr>
          <w:rFonts w:ascii="細明體" w:eastAsia="細明體" w:hAnsi="細明體" w:cs="細明體"/>
          <w:sz w:val="24"/>
        </w:rPr>
        <w:t>合約之標的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47378" w:rsidRDefault="009F2A91" w:rsidP="00447378">
      <w:pPr>
        <w:spacing w:after="126"/>
        <w:ind w:left="504" w:hanging="10"/>
        <w:rPr>
          <w:lang w:eastAsia="zh-TW"/>
        </w:rPr>
      </w:pPr>
      <w:r>
        <w:rPr>
          <w:rFonts w:ascii="細明體" w:eastAsia="細明體" w:hAnsi="細明體" w:cs="細明體"/>
          <w:sz w:val="24"/>
          <w:lang w:eastAsia="zh-TW"/>
        </w:rPr>
        <w:t>合約標的為附件「作品明細表」中所記載</w:t>
      </w:r>
      <w:r>
        <w:rPr>
          <w:rFonts w:ascii="細明體" w:eastAsia="細明體" w:hAnsi="細明體" w:cs="細明體" w:hint="eastAsia"/>
          <w:sz w:val="24"/>
          <w:lang w:eastAsia="zh-TW"/>
        </w:rPr>
        <w:t>乙</w:t>
      </w:r>
      <w:r>
        <w:rPr>
          <w:rFonts w:ascii="細明體" w:eastAsia="細明體" w:hAnsi="細明體" w:cs="細明體"/>
          <w:sz w:val="24"/>
          <w:lang w:eastAsia="zh-TW"/>
        </w:rPr>
        <w:t>方之</w:t>
      </w:r>
      <w:r>
        <w:rPr>
          <w:rFonts w:ascii="細明體" w:eastAsia="細明體" w:hAnsi="細明體" w:cs="細明體" w:hint="eastAsia"/>
          <w:sz w:val="24"/>
          <w:lang w:eastAsia="zh-TW"/>
        </w:rPr>
        <w:t>展覽</w:t>
      </w:r>
      <w:r w:rsidR="00447378">
        <w:rPr>
          <w:rFonts w:ascii="細明體" w:eastAsia="細明體" w:hAnsi="細明體" w:cs="細明體"/>
          <w:sz w:val="24"/>
          <w:lang w:eastAsia="zh-TW"/>
        </w:rPr>
        <w:t>作品。</w:t>
      </w:r>
      <w:r w:rsidR="00447378">
        <w:rPr>
          <w:rFonts w:ascii="Times New Roman" w:eastAsia="Times New Roman" w:hAnsi="Times New Roman" w:cs="Times New Roman"/>
          <w:sz w:val="24"/>
          <w:lang w:eastAsia="zh-TW"/>
        </w:rPr>
        <w:t xml:space="preserve"> </w:t>
      </w:r>
    </w:p>
    <w:p w:rsidR="00447378" w:rsidRDefault="00447378" w:rsidP="00447378">
      <w:pPr>
        <w:widowControl/>
        <w:numPr>
          <w:ilvl w:val="0"/>
          <w:numId w:val="5"/>
        </w:numPr>
        <w:spacing w:before="240" w:after="126" w:line="259" w:lineRule="auto"/>
        <w:ind w:hanging="480"/>
      </w:pPr>
      <w:r>
        <w:rPr>
          <w:rFonts w:ascii="細明體" w:eastAsia="細明體" w:hAnsi="細明體" w:cs="細明體"/>
          <w:sz w:val="24"/>
        </w:rPr>
        <w:t>授權範圍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47378" w:rsidRPr="009F2A91" w:rsidRDefault="009F2A91" w:rsidP="00447378">
      <w:pPr>
        <w:spacing w:after="3" w:line="370" w:lineRule="auto"/>
        <w:ind w:left="462" w:firstLine="18"/>
        <w:rPr>
          <w:rFonts w:ascii="細明體" w:eastAsia="細明體" w:hAnsi="細明體" w:cs="細明體"/>
          <w:sz w:val="24"/>
          <w:lang w:eastAsia="zh-TW"/>
        </w:rPr>
      </w:pPr>
      <w:r w:rsidRPr="009F2A91">
        <w:rPr>
          <w:rFonts w:ascii="細明體" w:eastAsia="細明體" w:hAnsi="細明體" w:cs="細明體" w:hint="eastAsia"/>
          <w:sz w:val="24"/>
          <w:lang w:eastAsia="zh-TW"/>
        </w:rPr>
        <w:t>乙方同意就本案所提供之文字、圖片等無償非專屬授權甲方以任何形式為非營利目的之公開發表、公開傳輸、重製與相關利用行為，並擔保本案內容無侵害他人著作權或任何權利之情事，若因前開情事致甲方權益受損，乙方願負全部賠償責任</w:t>
      </w:r>
      <w:r w:rsidR="00447378">
        <w:rPr>
          <w:rFonts w:ascii="細明體" w:eastAsia="細明體" w:hAnsi="細明體" w:cs="細明體"/>
          <w:sz w:val="24"/>
          <w:lang w:eastAsia="zh-TW"/>
        </w:rPr>
        <w:t>。</w:t>
      </w:r>
      <w:r w:rsidR="00447378" w:rsidRPr="009F2A91">
        <w:rPr>
          <w:rFonts w:ascii="細明體" w:eastAsia="細明體" w:hAnsi="細明體" w:cs="細明體"/>
          <w:sz w:val="24"/>
          <w:lang w:eastAsia="zh-TW"/>
        </w:rPr>
        <w:t xml:space="preserve"> </w:t>
      </w:r>
    </w:p>
    <w:p w:rsidR="00447378" w:rsidRDefault="00447378" w:rsidP="00447378">
      <w:pPr>
        <w:widowControl/>
        <w:numPr>
          <w:ilvl w:val="0"/>
          <w:numId w:val="5"/>
        </w:numPr>
        <w:spacing w:before="240" w:after="126" w:line="259" w:lineRule="auto"/>
        <w:ind w:hanging="480"/>
        <w:rPr>
          <w:lang w:eastAsia="zh-TW"/>
        </w:rPr>
      </w:pPr>
      <w:r>
        <w:rPr>
          <w:rFonts w:ascii="細明體" w:eastAsia="細明體" w:hAnsi="細明體" w:cs="細明體"/>
          <w:sz w:val="24"/>
          <w:lang w:eastAsia="zh-TW"/>
        </w:rPr>
        <w:t>展覽經費</w:t>
      </w:r>
    </w:p>
    <w:p w:rsidR="00447378" w:rsidRPr="00EC1A0F" w:rsidRDefault="009F2A91" w:rsidP="00447378">
      <w:pPr>
        <w:spacing w:after="3" w:line="370" w:lineRule="auto"/>
        <w:ind w:left="462" w:firstLine="18"/>
        <w:rPr>
          <w:rFonts w:ascii="細明體" w:eastAsia="細明體" w:hAnsi="細明體" w:cs="細明體"/>
          <w:sz w:val="24"/>
          <w:lang w:eastAsia="zh-TW"/>
        </w:rPr>
      </w:pPr>
      <w:r>
        <w:rPr>
          <w:rFonts w:ascii="細明體" w:eastAsia="細明體" w:hAnsi="細明體" w:cs="細明體" w:hint="eastAsia"/>
          <w:sz w:val="24"/>
          <w:lang w:eastAsia="zh-TW"/>
        </w:rPr>
        <w:t>乙方</w:t>
      </w:r>
      <w:r w:rsidRPr="009F2A91">
        <w:rPr>
          <w:rFonts w:ascii="細明體" w:eastAsia="細明體" w:hAnsi="細明體" w:cs="細明體" w:hint="eastAsia"/>
          <w:sz w:val="24"/>
          <w:lang w:eastAsia="zh-TW"/>
        </w:rPr>
        <w:t>辦理作品包裝運輸、藝術品綜合保險、作品佈卸展、作品說明牌設計及印製，展出結束，展品卸展完成並運回後，</w:t>
      </w:r>
      <w:r w:rsidR="00D94EAD">
        <w:rPr>
          <w:rFonts w:ascii="細明體" w:eastAsia="細明體" w:hAnsi="細明體" w:cs="細明體" w:hint="eastAsia"/>
          <w:sz w:val="24"/>
          <w:lang w:eastAsia="zh-TW"/>
        </w:rPr>
        <w:t>甲方一次</w:t>
      </w:r>
      <w:r w:rsidR="00D94EAD" w:rsidRPr="00D94EAD">
        <w:rPr>
          <w:rFonts w:ascii="細明體" w:eastAsia="細明體" w:hAnsi="細明體" w:cs="細明體" w:hint="eastAsia"/>
          <w:sz w:val="24"/>
          <w:lang w:eastAsia="zh-TW"/>
        </w:rPr>
        <w:t>支付新臺幣9萬8千元整費用。</w:t>
      </w:r>
    </w:p>
    <w:p w:rsidR="00447378" w:rsidRDefault="00447378" w:rsidP="00447378">
      <w:pPr>
        <w:widowControl/>
        <w:numPr>
          <w:ilvl w:val="0"/>
          <w:numId w:val="5"/>
        </w:numPr>
        <w:spacing w:before="240" w:after="126" w:line="259" w:lineRule="auto"/>
        <w:ind w:hanging="480"/>
      </w:pPr>
      <w:r>
        <w:rPr>
          <w:rFonts w:ascii="細明體" w:eastAsia="細明體" w:hAnsi="細明體" w:cs="細明體"/>
          <w:sz w:val="24"/>
        </w:rPr>
        <w:t>責任義務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47378" w:rsidRPr="00AC7FA9" w:rsidRDefault="00D94EAD" w:rsidP="00447378">
      <w:pPr>
        <w:spacing w:after="3" w:line="370" w:lineRule="auto"/>
        <w:ind w:left="462" w:firstLine="18"/>
        <w:rPr>
          <w:rFonts w:ascii="細明體" w:eastAsia="細明體" w:hAnsi="細明體" w:cs="細明體"/>
          <w:sz w:val="24"/>
          <w:lang w:eastAsia="zh-TW"/>
        </w:rPr>
      </w:pPr>
      <w:bookmarkStart w:id="1" w:name="_GoBack"/>
      <w:r w:rsidRPr="00AC7FA9">
        <w:rPr>
          <w:rFonts w:ascii="細明體" w:eastAsia="細明體" w:hAnsi="細明體" w:cs="細明體" w:hint="eastAsia"/>
          <w:sz w:val="24"/>
          <w:lang w:eastAsia="zh-TW"/>
        </w:rPr>
        <w:t>甲方於展覽期間</w:t>
      </w:r>
      <w:r w:rsidR="00C81CF0" w:rsidRPr="00AC7FA9">
        <w:rPr>
          <w:rFonts w:ascii="細明體" w:eastAsia="細明體" w:hAnsi="細明體" w:cs="細明體" w:hint="eastAsia"/>
          <w:sz w:val="24"/>
          <w:lang w:eastAsia="zh-TW"/>
        </w:rPr>
        <w:t>負完全保管職責。至於展覽期間發生作品因意外事故所致</w:t>
      </w:r>
      <w:r w:rsidR="00447378" w:rsidRPr="00AC7FA9">
        <w:rPr>
          <w:rFonts w:ascii="細明體" w:eastAsia="細明體" w:hAnsi="細明體" w:cs="細明體" w:hint="eastAsia"/>
          <w:sz w:val="24"/>
          <w:lang w:eastAsia="zh-TW"/>
        </w:rPr>
        <w:t>之毀損或滅失，則由</w:t>
      </w:r>
      <w:r w:rsidRPr="00AC7FA9">
        <w:rPr>
          <w:rFonts w:ascii="細明體" w:eastAsia="細明體" w:hAnsi="細明體" w:cs="細明體" w:hint="eastAsia"/>
          <w:sz w:val="24"/>
          <w:lang w:eastAsia="zh-TW"/>
        </w:rPr>
        <w:t>乙方</w:t>
      </w:r>
      <w:r w:rsidR="00447378" w:rsidRPr="00AC7FA9">
        <w:rPr>
          <w:rFonts w:ascii="細明體" w:eastAsia="細明體" w:hAnsi="細明體" w:cs="細明體" w:hint="eastAsia"/>
          <w:sz w:val="24"/>
          <w:lang w:eastAsia="zh-TW"/>
        </w:rPr>
        <w:t>承保之保險公司負擔賠償責任。</w:t>
      </w:r>
      <w:r w:rsidR="00447378" w:rsidRPr="00AC7FA9">
        <w:rPr>
          <w:rFonts w:ascii="細明體" w:eastAsia="細明體" w:hAnsi="細明體" w:cs="細明體"/>
          <w:sz w:val="24"/>
          <w:lang w:eastAsia="zh-TW"/>
        </w:rPr>
        <w:t xml:space="preserve"> </w:t>
      </w:r>
    </w:p>
    <w:p w:rsidR="00C81CF0" w:rsidRPr="00AC7FA9" w:rsidRDefault="00C81CF0" w:rsidP="00447378">
      <w:pPr>
        <w:spacing w:after="3" w:line="370" w:lineRule="auto"/>
        <w:ind w:left="462" w:firstLine="18"/>
        <w:rPr>
          <w:rFonts w:ascii="細明體" w:eastAsia="細明體" w:hAnsi="細明體" w:cs="細明體"/>
          <w:sz w:val="24"/>
          <w:lang w:eastAsia="zh-TW"/>
        </w:rPr>
      </w:pPr>
      <w:r w:rsidRPr="00AC7FA9">
        <w:rPr>
          <w:rFonts w:ascii="細明體" w:eastAsia="細明體" w:hAnsi="細明體" w:cs="細明體" w:hint="eastAsia"/>
          <w:sz w:val="24"/>
          <w:lang w:eastAsia="zh-TW"/>
        </w:rPr>
        <w:t>保險單記載契約規定以外之不保事項者，其風險及可能之賠償由乙方負擔。乙方未依契約規定辦理保險、保險範圍不足或未能自保險人獲得足額理賠者，其損失或損害賠償，由乙方負擔。</w:t>
      </w:r>
    </w:p>
    <w:bookmarkEnd w:id="1"/>
    <w:p w:rsidR="00447378" w:rsidRPr="00A75742" w:rsidRDefault="00A75742" w:rsidP="00447378">
      <w:pPr>
        <w:widowControl/>
        <w:numPr>
          <w:ilvl w:val="0"/>
          <w:numId w:val="5"/>
        </w:numPr>
        <w:spacing w:before="240" w:after="127" w:line="259" w:lineRule="auto"/>
        <w:ind w:hanging="480"/>
        <w:rPr>
          <w:rFonts w:ascii="細明體" w:eastAsia="細明體" w:hAnsi="細明體" w:cs="細明體"/>
          <w:sz w:val="24"/>
        </w:rPr>
      </w:pPr>
      <w:r w:rsidRPr="00A75742">
        <w:rPr>
          <w:rFonts w:ascii="細明體" w:eastAsia="細明體" w:hAnsi="細明體" w:cs="細明體" w:hint="eastAsia"/>
          <w:sz w:val="24"/>
        </w:rPr>
        <w:t>補充協議及疑義解釋</w:t>
      </w:r>
      <w:r w:rsidR="00447378" w:rsidRPr="00A75742">
        <w:rPr>
          <w:rFonts w:ascii="細明體" w:eastAsia="細明體" w:hAnsi="細明體" w:cs="細明體"/>
          <w:sz w:val="24"/>
        </w:rPr>
        <w:t xml:space="preserve"> </w:t>
      </w:r>
    </w:p>
    <w:p w:rsidR="00447378" w:rsidRPr="00EC1A0F" w:rsidRDefault="00A75742" w:rsidP="00447378">
      <w:pPr>
        <w:spacing w:after="3" w:line="370" w:lineRule="auto"/>
        <w:ind w:left="462" w:firstLine="18"/>
        <w:rPr>
          <w:rFonts w:ascii="細明體" w:eastAsia="細明體" w:hAnsi="細明體" w:cs="細明體"/>
          <w:sz w:val="24"/>
          <w:lang w:eastAsia="zh-TW"/>
        </w:rPr>
      </w:pPr>
      <w:r w:rsidRPr="00A75742">
        <w:rPr>
          <w:rFonts w:ascii="細明體" w:eastAsia="細明體" w:hAnsi="細明體" w:cs="細明體" w:hint="eastAsia"/>
          <w:sz w:val="24"/>
          <w:lang w:eastAsia="zh-TW"/>
        </w:rPr>
        <w:lastRenderedPageBreak/>
        <w:t>本合約條文如有未盡事宜，經雙方同意得以附件補充之，如有疑義應由雙方本友善互助之原則協商處理</w:t>
      </w:r>
      <w:r w:rsidR="00447378">
        <w:rPr>
          <w:rFonts w:ascii="細明體" w:eastAsia="細明體" w:hAnsi="細明體" w:cs="細明體"/>
          <w:sz w:val="24"/>
          <w:lang w:eastAsia="zh-TW"/>
        </w:rPr>
        <w:t>。</w:t>
      </w:r>
      <w:r w:rsidR="00447378" w:rsidRPr="00EC1A0F">
        <w:rPr>
          <w:rFonts w:ascii="細明體" w:eastAsia="細明體" w:hAnsi="細明體" w:cs="細明體"/>
          <w:sz w:val="24"/>
          <w:lang w:eastAsia="zh-TW"/>
        </w:rPr>
        <w:t xml:space="preserve"> </w:t>
      </w:r>
    </w:p>
    <w:p w:rsidR="00447378" w:rsidRDefault="00447378" w:rsidP="00447378">
      <w:pPr>
        <w:widowControl/>
        <w:numPr>
          <w:ilvl w:val="0"/>
          <w:numId w:val="5"/>
        </w:numPr>
        <w:spacing w:before="240" w:after="126" w:line="259" w:lineRule="auto"/>
        <w:ind w:hanging="480"/>
      </w:pPr>
      <w:r>
        <w:rPr>
          <w:rFonts w:ascii="細明體" w:eastAsia="細明體" w:hAnsi="細明體" w:cs="細明體"/>
          <w:sz w:val="24"/>
        </w:rPr>
        <w:t>契約之作成與修改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47378" w:rsidRPr="00EC1A0F" w:rsidRDefault="00447378" w:rsidP="00447378">
      <w:pPr>
        <w:spacing w:after="3" w:line="370" w:lineRule="auto"/>
        <w:ind w:left="462" w:firstLine="18"/>
        <w:rPr>
          <w:rFonts w:ascii="細明體" w:eastAsia="細明體" w:hAnsi="細明體" w:cs="細明體"/>
          <w:sz w:val="24"/>
          <w:lang w:eastAsia="zh-TW"/>
        </w:rPr>
      </w:pPr>
      <w:r>
        <w:rPr>
          <w:rFonts w:ascii="細明體" w:eastAsia="細明體" w:hAnsi="細明體" w:cs="細明體"/>
          <w:sz w:val="24"/>
          <w:lang w:eastAsia="zh-TW"/>
        </w:rPr>
        <w:t>本契約一式二份，由雙方各執一份為憑。本契約之修改，應由雙方協議，另以書面為之，並視同契約之一部份。</w:t>
      </w:r>
      <w:r w:rsidRPr="00EC1A0F">
        <w:rPr>
          <w:rFonts w:ascii="細明體" w:eastAsia="細明體" w:hAnsi="細明體" w:cs="細明體"/>
          <w:sz w:val="24"/>
          <w:lang w:eastAsia="zh-TW"/>
        </w:rPr>
        <w:t xml:space="preserve"> </w:t>
      </w:r>
    </w:p>
    <w:p w:rsidR="00447378" w:rsidRPr="0050402F" w:rsidRDefault="0050402F" w:rsidP="0050402F">
      <w:pPr>
        <w:spacing w:before="240" w:after="3" w:line="365" w:lineRule="auto"/>
        <w:ind w:left="1190" w:right="4613" w:hanging="1205"/>
        <w:rPr>
          <w:rFonts w:ascii="細明體" w:eastAsia="細明體" w:hAnsi="細明體" w:cs="細明體"/>
          <w:sz w:val="24"/>
          <w:lang w:eastAsia="zh-TW"/>
        </w:rPr>
      </w:pPr>
      <w:r>
        <w:rPr>
          <w:rFonts w:ascii="細明體" w:eastAsia="細明體" w:hAnsi="細明體" w:cs="細明體"/>
          <w:sz w:val="24"/>
          <w:lang w:eastAsia="zh-TW"/>
        </w:rPr>
        <w:t>立契約人</w:t>
      </w:r>
    </w:p>
    <w:p w:rsidR="00447378" w:rsidRPr="0050402F" w:rsidRDefault="0050402F" w:rsidP="00447378">
      <w:pPr>
        <w:spacing w:before="240" w:after="3" w:line="365" w:lineRule="auto"/>
        <w:ind w:left="1190" w:right="4026"/>
        <w:rPr>
          <w:rFonts w:ascii="細明體" w:eastAsia="細明體" w:hAnsi="細明體" w:cs="細明體"/>
          <w:b/>
          <w:sz w:val="24"/>
          <w:lang w:eastAsia="zh-TW"/>
        </w:rPr>
      </w:pPr>
      <w:r w:rsidRPr="0050402F">
        <w:rPr>
          <w:rFonts w:ascii="細明體" w:eastAsia="細明體" w:hAnsi="細明體" w:cs="細明體" w:hint="eastAsia"/>
          <w:b/>
          <w:sz w:val="24"/>
          <w:lang w:eastAsia="zh-TW"/>
        </w:rPr>
        <w:t>甲</w:t>
      </w:r>
      <w:r w:rsidR="00447378" w:rsidRPr="0050402F">
        <w:rPr>
          <w:rFonts w:ascii="細明體" w:eastAsia="細明體" w:hAnsi="細明體" w:cs="細明體"/>
          <w:b/>
          <w:sz w:val="24"/>
          <w:lang w:eastAsia="zh-TW"/>
        </w:rPr>
        <w:t xml:space="preserve">    </w:t>
      </w:r>
      <w:r w:rsidRPr="0050402F">
        <w:rPr>
          <w:rFonts w:ascii="細明體" w:eastAsia="細明體" w:hAnsi="細明體" w:cs="細明體"/>
          <w:b/>
          <w:sz w:val="24"/>
          <w:lang w:eastAsia="zh-TW"/>
        </w:rPr>
        <w:t>方</w:t>
      </w:r>
    </w:p>
    <w:p w:rsidR="00447378" w:rsidRPr="00B24013" w:rsidRDefault="00447378" w:rsidP="00447378">
      <w:pPr>
        <w:spacing w:after="3" w:line="365" w:lineRule="auto"/>
        <w:ind w:left="1190" w:right="4613"/>
        <w:rPr>
          <w:rFonts w:ascii="細明體" w:eastAsia="細明體" w:hAnsi="細明體" w:cs="細明體"/>
          <w:sz w:val="24"/>
          <w:lang w:eastAsia="zh-TW"/>
        </w:rPr>
      </w:pPr>
      <w:r>
        <w:rPr>
          <w:rFonts w:ascii="細明體" w:eastAsia="細明體" w:hAnsi="細明體" w:cs="細明體" w:hint="eastAsia"/>
          <w:sz w:val="24"/>
          <w:lang w:eastAsia="zh-TW"/>
        </w:rPr>
        <w:t>代</w:t>
      </w:r>
      <w:r w:rsidR="0050402F">
        <w:rPr>
          <w:rFonts w:ascii="細明體" w:eastAsia="細明體" w:hAnsi="細明體" w:cs="細明體" w:hint="eastAsia"/>
          <w:sz w:val="24"/>
          <w:lang w:eastAsia="zh-TW"/>
        </w:rPr>
        <w:t xml:space="preserve"> </w:t>
      </w:r>
      <w:r>
        <w:rPr>
          <w:rFonts w:ascii="細明體" w:eastAsia="細明體" w:hAnsi="細明體" w:cs="細明體" w:hint="eastAsia"/>
          <w:sz w:val="24"/>
          <w:lang w:eastAsia="zh-TW"/>
        </w:rPr>
        <w:t>表</w:t>
      </w:r>
      <w:r w:rsidR="0050402F">
        <w:rPr>
          <w:rFonts w:ascii="細明體" w:eastAsia="細明體" w:hAnsi="細明體" w:cs="細明體" w:hint="eastAsia"/>
          <w:sz w:val="24"/>
          <w:lang w:eastAsia="zh-TW"/>
        </w:rPr>
        <w:t xml:space="preserve"> </w:t>
      </w:r>
      <w:r w:rsidRPr="00B24013">
        <w:rPr>
          <w:rFonts w:ascii="細明體" w:eastAsia="細明體" w:hAnsi="細明體" w:cs="細明體"/>
          <w:sz w:val="24"/>
          <w:lang w:eastAsia="zh-TW"/>
        </w:rPr>
        <w:t>人：</w:t>
      </w:r>
      <w:r>
        <w:rPr>
          <w:rFonts w:ascii="細明體" w:eastAsia="細明體" w:hAnsi="細明體" w:cs="細明體" w:hint="eastAsia"/>
          <w:sz w:val="24"/>
          <w:lang w:eastAsia="zh-TW"/>
        </w:rPr>
        <w:t>許耿修</w:t>
      </w:r>
    </w:p>
    <w:p w:rsidR="00447378" w:rsidRDefault="00447378" w:rsidP="00447378">
      <w:pPr>
        <w:spacing w:after="3" w:line="365" w:lineRule="auto"/>
        <w:ind w:left="1190" w:right="4613"/>
        <w:rPr>
          <w:rFonts w:ascii="細明體" w:eastAsia="細明體" w:hAnsi="細明體" w:cs="細明體"/>
          <w:sz w:val="24"/>
          <w:lang w:eastAsia="zh-TW"/>
        </w:rPr>
      </w:pPr>
      <w:r w:rsidRPr="00B24013">
        <w:rPr>
          <w:rFonts w:ascii="細明體" w:eastAsia="細明體" w:hAnsi="細明體" w:cs="細明體"/>
          <w:sz w:val="24"/>
          <w:lang w:eastAsia="zh-TW"/>
        </w:rPr>
        <w:t>統一編號：</w:t>
      </w:r>
      <w:r>
        <w:rPr>
          <w:rFonts w:ascii="細明體" w:eastAsia="細明體" w:hAnsi="細明體" w:cs="細明體" w:hint="eastAsia"/>
          <w:sz w:val="24"/>
          <w:lang w:eastAsia="zh-TW"/>
        </w:rPr>
        <w:t>61218607</w:t>
      </w:r>
    </w:p>
    <w:p w:rsidR="00447378" w:rsidRDefault="00447378" w:rsidP="00447378">
      <w:pPr>
        <w:spacing w:after="3" w:line="365" w:lineRule="auto"/>
        <w:ind w:left="1190" w:right="4026"/>
        <w:rPr>
          <w:rFonts w:ascii="細明體" w:eastAsia="細明體" w:hAnsi="細明體" w:cs="細明體"/>
          <w:sz w:val="24"/>
          <w:lang w:eastAsia="zh-TW"/>
        </w:rPr>
      </w:pPr>
      <w:r w:rsidRPr="00B24013">
        <w:rPr>
          <w:rFonts w:ascii="細明體" w:eastAsia="細明體" w:hAnsi="細明體" w:cs="細明體"/>
          <w:sz w:val="24"/>
          <w:lang w:eastAsia="zh-TW"/>
        </w:rPr>
        <w:t>地    址：</w:t>
      </w:r>
      <w:r>
        <w:rPr>
          <w:rFonts w:ascii="細明體" w:eastAsia="細明體" w:hAnsi="細明體" w:cs="細明體" w:hint="eastAsia"/>
          <w:sz w:val="24"/>
          <w:lang w:eastAsia="zh-TW"/>
        </w:rPr>
        <w:t>南投縣草屯鎮中正路573號</w:t>
      </w:r>
    </w:p>
    <w:p w:rsidR="00447378" w:rsidRDefault="00447378" w:rsidP="00447378">
      <w:pPr>
        <w:spacing w:after="3" w:line="365" w:lineRule="auto"/>
        <w:ind w:left="1190" w:right="4613"/>
        <w:rPr>
          <w:rFonts w:ascii="細明體" w:eastAsia="細明體" w:hAnsi="細明體" w:cs="細明體"/>
          <w:sz w:val="24"/>
          <w:lang w:eastAsia="zh-TW"/>
        </w:rPr>
      </w:pPr>
      <w:r w:rsidRPr="00B24013">
        <w:rPr>
          <w:rFonts w:ascii="細明體" w:eastAsia="細明體" w:hAnsi="細明體" w:cs="細明體"/>
          <w:sz w:val="24"/>
          <w:lang w:eastAsia="zh-TW"/>
        </w:rPr>
        <w:t>電    話：</w:t>
      </w:r>
      <w:r>
        <w:rPr>
          <w:rFonts w:ascii="細明體" w:eastAsia="細明體" w:hAnsi="細明體" w:cs="細明體" w:hint="eastAsia"/>
          <w:sz w:val="24"/>
          <w:lang w:eastAsia="zh-TW"/>
        </w:rPr>
        <w:t>049-2334141</w:t>
      </w:r>
    </w:p>
    <w:p w:rsidR="00447378" w:rsidRDefault="00447378" w:rsidP="00447378">
      <w:pPr>
        <w:spacing w:after="3" w:line="365" w:lineRule="auto"/>
        <w:ind w:left="1190" w:right="4613"/>
        <w:rPr>
          <w:rFonts w:ascii="細明體" w:eastAsia="細明體" w:hAnsi="細明體" w:cs="細明體"/>
          <w:sz w:val="24"/>
          <w:lang w:eastAsia="zh-TW"/>
        </w:rPr>
      </w:pPr>
      <w:r w:rsidRPr="00B24013">
        <w:rPr>
          <w:rFonts w:ascii="細明體" w:eastAsia="細明體" w:hAnsi="細明體" w:cs="細明體"/>
          <w:sz w:val="24"/>
          <w:lang w:eastAsia="zh-TW"/>
        </w:rPr>
        <w:t>傳    真：</w:t>
      </w:r>
      <w:r>
        <w:rPr>
          <w:rFonts w:ascii="細明體" w:eastAsia="細明體" w:hAnsi="細明體" w:cs="細明體" w:hint="eastAsia"/>
          <w:sz w:val="24"/>
          <w:lang w:eastAsia="zh-TW"/>
        </w:rPr>
        <w:t>02-25599387</w:t>
      </w:r>
    </w:p>
    <w:p w:rsidR="0050402F" w:rsidRPr="0050402F" w:rsidRDefault="0050402F" w:rsidP="0050402F">
      <w:pPr>
        <w:spacing w:before="240" w:after="3" w:line="365" w:lineRule="auto"/>
        <w:ind w:left="1190" w:right="4026"/>
        <w:rPr>
          <w:rFonts w:ascii="細明體" w:eastAsia="細明體" w:hAnsi="細明體" w:cs="細明體"/>
          <w:b/>
          <w:sz w:val="24"/>
          <w:lang w:eastAsia="zh-TW"/>
        </w:rPr>
      </w:pPr>
      <w:r>
        <w:rPr>
          <w:rFonts w:ascii="細明體" w:eastAsia="細明體" w:hAnsi="細明體" w:cs="細明體" w:hint="eastAsia"/>
          <w:b/>
          <w:sz w:val="24"/>
          <w:lang w:eastAsia="zh-TW"/>
        </w:rPr>
        <w:t>乙</w:t>
      </w:r>
      <w:r w:rsidRPr="0050402F">
        <w:rPr>
          <w:rFonts w:ascii="細明體" w:eastAsia="細明體" w:hAnsi="細明體" w:cs="細明體"/>
          <w:b/>
          <w:sz w:val="24"/>
          <w:lang w:eastAsia="zh-TW"/>
        </w:rPr>
        <w:t xml:space="preserve">    方</w:t>
      </w:r>
    </w:p>
    <w:p w:rsidR="0050402F" w:rsidRPr="00B24013" w:rsidRDefault="0050402F" w:rsidP="0050402F">
      <w:pPr>
        <w:spacing w:after="3" w:line="365" w:lineRule="auto"/>
        <w:ind w:left="1190" w:right="4613"/>
        <w:rPr>
          <w:rFonts w:ascii="細明體" w:eastAsia="細明體" w:hAnsi="細明體" w:cs="細明體"/>
          <w:sz w:val="24"/>
          <w:lang w:eastAsia="zh-TW"/>
        </w:rPr>
      </w:pPr>
      <w:r>
        <w:rPr>
          <w:rFonts w:ascii="細明體" w:eastAsia="細明體" w:hAnsi="細明體" w:cs="細明體" w:hint="eastAsia"/>
          <w:sz w:val="24"/>
          <w:lang w:eastAsia="zh-TW"/>
        </w:rPr>
        <w:t xml:space="preserve">代 表 </w:t>
      </w:r>
      <w:r w:rsidRPr="00B24013">
        <w:rPr>
          <w:rFonts w:ascii="細明體" w:eastAsia="細明體" w:hAnsi="細明體" w:cs="細明體"/>
          <w:sz w:val="24"/>
          <w:lang w:eastAsia="zh-TW"/>
        </w:rPr>
        <w:t>人：</w:t>
      </w:r>
    </w:p>
    <w:p w:rsidR="0050402F" w:rsidRDefault="0050402F" w:rsidP="0050402F">
      <w:pPr>
        <w:spacing w:after="3" w:line="365" w:lineRule="auto"/>
        <w:ind w:right="4613"/>
        <w:rPr>
          <w:rFonts w:ascii="細明體" w:eastAsia="細明體" w:hAnsi="細明體" w:cs="細明體"/>
          <w:sz w:val="24"/>
          <w:lang w:eastAsia="zh-TW"/>
        </w:rPr>
      </w:pPr>
      <w:r>
        <w:rPr>
          <w:rFonts w:ascii="細明體" w:eastAsia="細明體" w:hAnsi="細明體" w:cs="細明體"/>
          <w:sz w:val="24"/>
          <w:lang w:eastAsia="zh-TW"/>
        </w:rPr>
        <w:tab/>
      </w:r>
      <w:r>
        <w:rPr>
          <w:rFonts w:ascii="細明體" w:eastAsia="細明體" w:hAnsi="細明體" w:cs="細明體"/>
          <w:sz w:val="24"/>
          <w:lang w:eastAsia="zh-TW"/>
        </w:rPr>
        <w:tab/>
      </w:r>
      <w:r>
        <w:rPr>
          <w:rFonts w:ascii="細明體" w:eastAsia="細明體" w:hAnsi="細明體" w:cs="細明體" w:hint="eastAsia"/>
          <w:sz w:val="24"/>
          <w:lang w:eastAsia="zh-TW"/>
        </w:rPr>
        <w:t xml:space="preserve">  身分證字號</w:t>
      </w:r>
      <w:r w:rsidRPr="00B24013">
        <w:rPr>
          <w:rFonts w:ascii="細明體" w:eastAsia="細明體" w:hAnsi="細明體" w:cs="細明體"/>
          <w:sz w:val="24"/>
          <w:lang w:eastAsia="zh-TW"/>
        </w:rPr>
        <w:t>：</w:t>
      </w:r>
    </w:p>
    <w:p w:rsidR="0050402F" w:rsidRDefault="0050402F" w:rsidP="0050402F">
      <w:pPr>
        <w:spacing w:after="3" w:line="365" w:lineRule="auto"/>
        <w:ind w:left="1190" w:right="4026"/>
        <w:rPr>
          <w:rFonts w:ascii="細明體" w:eastAsia="細明體" w:hAnsi="細明體" w:cs="細明體"/>
          <w:sz w:val="24"/>
          <w:lang w:eastAsia="zh-TW"/>
        </w:rPr>
      </w:pPr>
      <w:r w:rsidRPr="00B24013">
        <w:rPr>
          <w:rFonts w:ascii="細明體" w:eastAsia="細明體" w:hAnsi="細明體" w:cs="細明體"/>
          <w:sz w:val="24"/>
          <w:lang w:eastAsia="zh-TW"/>
        </w:rPr>
        <w:t>地    址：</w:t>
      </w:r>
    </w:p>
    <w:p w:rsidR="0050402F" w:rsidRDefault="0050402F" w:rsidP="0050402F">
      <w:pPr>
        <w:spacing w:after="3" w:line="365" w:lineRule="auto"/>
        <w:ind w:left="1190" w:right="4613"/>
        <w:rPr>
          <w:rFonts w:ascii="細明體" w:eastAsia="細明體" w:hAnsi="細明體" w:cs="細明體"/>
          <w:sz w:val="24"/>
          <w:lang w:eastAsia="zh-TW"/>
        </w:rPr>
      </w:pPr>
      <w:r w:rsidRPr="00B24013">
        <w:rPr>
          <w:rFonts w:ascii="細明體" w:eastAsia="細明體" w:hAnsi="細明體" w:cs="細明體"/>
          <w:sz w:val="24"/>
          <w:lang w:eastAsia="zh-TW"/>
        </w:rPr>
        <w:t>電    話：</w:t>
      </w:r>
    </w:p>
    <w:p w:rsidR="0050402F" w:rsidRPr="00B24013" w:rsidRDefault="0050402F" w:rsidP="0050402F">
      <w:pPr>
        <w:spacing w:after="3" w:line="365" w:lineRule="auto"/>
        <w:ind w:left="1190" w:right="4613"/>
        <w:rPr>
          <w:rFonts w:ascii="細明體" w:eastAsia="細明體" w:hAnsi="細明體" w:cs="細明體"/>
          <w:sz w:val="24"/>
          <w:lang w:eastAsia="zh-TW"/>
        </w:rPr>
      </w:pPr>
      <w:r w:rsidRPr="00B24013">
        <w:rPr>
          <w:rFonts w:ascii="細明體" w:eastAsia="細明體" w:hAnsi="細明體" w:cs="細明體"/>
          <w:sz w:val="24"/>
          <w:lang w:eastAsia="zh-TW"/>
        </w:rPr>
        <w:t>傳    真：</w:t>
      </w:r>
    </w:p>
    <w:p w:rsidR="00CF7137" w:rsidRPr="0050402F" w:rsidRDefault="00CF7137" w:rsidP="00CF7137">
      <w:pPr>
        <w:spacing w:beforeLines="600" w:before="1440" w:after="3" w:line="365" w:lineRule="auto"/>
        <w:ind w:left="1191" w:right="2608"/>
        <w:jc w:val="center"/>
        <w:rPr>
          <w:rFonts w:ascii="細明體" w:eastAsia="細明體" w:hAnsi="細明體" w:cs="細明體"/>
          <w:sz w:val="24"/>
          <w:lang w:eastAsia="zh-TW"/>
        </w:rPr>
      </w:pPr>
      <w:r>
        <w:rPr>
          <w:rFonts w:ascii="細明體" w:eastAsia="細明體" w:hAnsi="細明體" w:cs="細明體"/>
          <w:sz w:val="24"/>
          <w:lang w:eastAsia="zh-TW"/>
        </w:rPr>
        <w:t>中</w:t>
      </w:r>
      <w:r>
        <w:rPr>
          <w:rFonts w:ascii="Times New Roman" w:eastAsia="Times New Roman" w:hAnsi="Times New Roman" w:cs="Times New Roman"/>
          <w:sz w:val="24"/>
          <w:lang w:eastAsia="zh-TW"/>
        </w:rPr>
        <w:t xml:space="preserve">    </w:t>
      </w:r>
      <w:r>
        <w:rPr>
          <w:rFonts w:ascii="細明體" w:eastAsia="細明體" w:hAnsi="細明體" w:cs="細明體"/>
          <w:sz w:val="24"/>
          <w:lang w:eastAsia="zh-TW"/>
        </w:rPr>
        <w:t>華</w:t>
      </w:r>
      <w:r>
        <w:rPr>
          <w:rFonts w:ascii="Times New Roman" w:eastAsia="Times New Roman" w:hAnsi="Times New Roman" w:cs="Times New Roman"/>
          <w:sz w:val="24"/>
          <w:lang w:eastAsia="zh-TW"/>
        </w:rPr>
        <w:t xml:space="preserve">    </w:t>
      </w:r>
      <w:r>
        <w:rPr>
          <w:rFonts w:ascii="細明體" w:eastAsia="細明體" w:hAnsi="細明體" w:cs="細明體"/>
          <w:sz w:val="24"/>
          <w:lang w:eastAsia="zh-TW"/>
        </w:rPr>
        <w:t>民</w:t>
      </w:r>
      <w:r>
        <w:rPr>
          <w:rFonts w:ascii="Times New Roman" w:eastAsia="Times New Roman" w:hAnsi="Times New Roman" w:cs="Times New Roman"/>
          <w:sz w:val="24"/>
          <w:lang w:eastAsia="zh-TW"/>
        </w:rPr>
        <w:t xml:space="preserve">    </w:t>
      </w:r>
      <w:r>
        <w:rPr>
          <w:rFonts w:ascii="細明體" w:eastAsia="細明體" w:hAnsi="細明體" w:cs="細明體"/>
          <w:sz w:val="24"/>
          <w:lang w:eastAsia="zh-TW"/>
        </w:rPr>
        <w:t>國</w:t>
      </w:r>
      <w:r>
        <w:rPr>
          <w:rFonts w:ascii="細明體" w:eastAsia="細明體" w:hAnsi="細明體" w:cs="細明體" w:hint="eastAsia"/>
          <w:sz w:val="24"/>
          <w:lang w:eastAsia="zh-TW"/>
        </w:rPr>
        <w:t xml:space="preserve">      </w:t>
      </w:r>
      <w:r>
        <w:rPr>
          <w:rFonts w:ascii="細明體" w:eastAsia="細明體" w:hAnsi="細明體" w:cs="細明體"/>
          <w:sz w:val="24"/>
          <w:lang w:eastAsia="zh-TW"/>
        </w:rPr>
        <w:t>年</w:t>
      </w:r>
      <w:r>
        <w:rPr>
          <w:rFonts w:ascii="Times New Roman" w:eastAsia="Times New Roman" w:hAnsi="Times New Roman" w:cs="Times New Roman"/>
          <w:sz w:val="24"/>
          <w:lang w:eastAsia="zh-TW"/>
        </w:rPr>
        <w:t xml:space="preserve"> </w:t>
      </w:r>
      <w:r>
        <w:rPr>
          <w:rFonts w:asciiTheme="minorEastAsia" w:hAnsiTheme="minorEastAsia" w:cs="Times New Roman" w:hint="eastAsia"/>
          <w:sz w:val="24"/>
          <w:lang w:eastAsia="zh-TW"/>
        </w:rPr>
        <w:t xml:space="preserve">    </w:t>
      </w:r>
      <w:r>
        <w:rPr>
          <w:rFonts w:ascii="細明體" w:eastAsia="細明體" w:hAnsi="細明體" w:cs="細明體"/>
          <w:sz w:val="24"/>
          <w:lang w:eastAsia="zh-TW"/>
        </w:rPr>
        <w:t>月</w:t>
      </w:r>
      <w:r>
        <w:rPr>
          <w:rFonts w:ascii="Times New Roman" w:eastAsia="Times New Roman" w:hAnsi="Times New Roman" w:cs="Times New Roman"/>
          <w:sz w:val="24"/>
          <w:lang w:eastAsia="zh-TW"/>
        </w:rPr>
        <w:t xml:space="preserve">     </w:t>
      </w:r>
      <w:r>
        <w:rPr>
          <w:rFonts w:asciiTheme="minorEastAsia" w:hAnsiTheme="minorEastAsia" w:cs="Times New Roman" w:hint="eastAsia"/>
          <w:sz w:val="24"/>
          <w:lang w:eastAsia="zh-TW"/>
        </w:rPr>
        <w:t>日</w:t>
      </w:r>
    </w:p>
    <w:sectPr w:rsidR="00CF7137" w:rsidRPr="0050402F" w:rsidSect="00CF7137">
      <w:pgSz w:w="11904" w:h="16840"/>
      <w:pgMar w:top="1187" w:right="1073" w:bottom="1301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504" w:rsidRDefault="00900504" w:rsidP="00764AA4">
      <w:pPr>
        <w:spacing w:after="0" w:line="240" w:lineRule="auto"/>
      </w:pPr>
      <w:r>
        <w:separator/>
      </w:r>
    </w:p>
  </w:endnote>
  <w:endnote w:type="continuationSeparator" w:id="0">
    <w:p w:rsidR="00900504" w:rsidRDefault="00900504" w:rsidP="0076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T23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504" w:rsidRDefault="00900504" w:rsidP="00764AA4">
      <w:pPr>
        <w:spacing w:after="0" w:line="240" w:lineRule="auto"/>
      </w:pPr>
      <w:r>
        <w:separator/>
      </w:r>
    </w:p>
  </w:footnote>
  <w:footnote w:type="continuationSeparator" w:id="0">
    <w:p w:rsidR="00900504" w:rsidRDefault="00900504" w:rsidP="00764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0562B"/>
    <w:multiLevelType w:val="hybridMultilevel"/>
    <w:tmpl w:val="67B88BE6"/>
    <w:lvl w:ilvl="0" w:tplc="2332923E">
      <w:start w:val="1"/>
      <w:numFmt w:val="taiwaneseCountingThousand"/>
      <w:lvlText w:val="%1、"/>
      <w:lvlJc w:val="left"/>
      <w:pPr>
        <w:ind w:left="1003" w:hanging="720"/>
      </w:pPr>
      <w:rPr>
        <w:rFonts w:hint="default"/>
      </w:rPr>
    </w:lvl>
    <w:lvl w:ilvl="1" w:tplc="76947728">
      <w:start w:val="1"/>
      <w:numFmt w:val="decimal"/>
      <w:lvlText w:val="%2."/>
      <w:lvlJc w:val="left"/>
      <w:pPr>
        <w:ind w:left="112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" w15:restartNumberingAfterBreak="0">
    <w:nsid w:val="10622FCB"/>
    <w:multiLevelType w:val="hybridMultilevel"/>
    <w:tmpl w:val="A84282E2"/>
    <w:lvl w:ilvl="0" w:tplc="92C639B0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lang w:val="en-US"/>
      </w:rPr>
    </w:lvl>
    <w:lvl w:ilvl="1" w:tplc="76947728">
      <w:start w:val="1"/>
      <w:numFmt w:val="decimal"/>
      <w:lvlText w:val="%2."/>
      <w:lvlJc w:val="left"/>
      <w:pPr>
        <w:ind w:left="112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" w15:restartNumberingAfterBreak="0">
    <w:nsid w:val="136704B0"/>
    <w:multiLevelType w:val="hybridMultilevel"/>
    <w:tmpl w:val="4AB8C8C0"/>
    <w:lvl w:ilvl="0" w:tplc="F2B6D79E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6236AA4"/>
    <w:multiLevelType w:val="hybridMultilevel"/>
    <w:tmpl w:val="A81E19A4"/>
    <w:lvl w:ilvl="0" w:tplc="18503EB2">
      <w:start w:val="1"/>
      <w:numFmt w:val="ideographDigital"/>
      <w:lvlText w:val="%1、"/>
      <w:lvlJc w:val="left"/>
      <w:pPr>
        <w:ind w:left="48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62EF9E">
      <w:start w:val="1"/>
      <w:numFmt w:val="lowerLetter"/>
      <w:lvlText w:val="%2"/>
      <w:lvlJc w:val="left"/>
      <w:pPr>
        <w:ind w:left="108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D23E78">
      <w:start w:val="1"/>
      <w:numFmt w:val="lowerRoman"/>
      <w:lvlText w:val="%3"/>
      <w:lvlJc w:val="left"/>
      <w:pPr>
        <w:ind w:left="180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66EE22">
      <w:start w:val="1"/>
      <w:numFmt w:val="decimal"/>
      <w:lvlText w:val="%4"/>
      <w:lvlJc w:val="left"/>
      <w:pPr>
        <w:ind w:left="252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269A2E">
      <w:start w:val="1"/>
      <w:numFmt w:val="lowerLetter"/>
      <w:lvlText w:val="%5"/>
      <w:lvlJc w:val="left"/>
      <w:pPr>
        <w:ind w:left="324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92CBCC">
      <w:start w:val="1"/>
      <w:numFmt w:val="lowerRoman"/>
      <w:lvlText w:val="%6"/>
      <w:lvlJc w:val="left"/>
      <w:pPr>
        <w:ind w:left="396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C858C2">
      <w:start w:val="1"/>
      <w:numFmt w:val="decimal"/>
      <w:lvlText w:val="%7"/>
      <w:lvlJc w:val="left"/>
      <w:pPr>
        <w:ind w:left="468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A62424">
      <w:start w:val="1"/>
      <w:numFmt w:val="lowerLetter"/>
      <w:lvlText w:val="%8"/>
      <w:lvlJc w:val="left"/>
      <w:pPr>
        <w:ind w:left="540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FE7BB0">
      <w:start w:val="1"/>
      <w:numFmt w:val="lowerRoman"/>
      <w:lvlText w:val="%9"/>
      <w:lvlJc w:val="left"/>
      <w:pPr>
        <w:ind w:left="612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3C07CC"/>
    <w:multiLevelType w:val="hybridMultilevel"/>
    <w:tmpl w:val="7FDCB46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AA0"/>
    <w:rsid w:val="00065E49"/>
    <w:rsid w:val="001475DD"/>
    <w:rsid w:val="00347FAF"/>
    <w:rsid w:val="00353515"/>
    <w:rsid w:val="00447378"/>
    <w:rsid w:val="00470394"/>
    <w:rsid w:val="0050402F"/>
    <w:rsid w:val="0062001B"/>
    <w:rsid w:val="00717019"/>
    <w:rsid w:val="007210A0"/>
    <w:rsid w:val="00764AA4"/>
    <w:rsid w:val="00900504"/>
    <w:rsid w:val="00971071"/>
    <w:rsid w:val="009C568F"/>
    <w:rsid w:val="009F2A91"/>
    <w:rsid w:val="00A75742"/>
    <w:rsid w:val="00AC7FA9"/>
    <w:rsid w:val="00AF6160"/>
    <w:rsid w:val="00B0692C"/>
    <w:rsid w:val="00BC2A61"/>
    <w:rsid w:val="00BD6AA0"/>
    <w:rsid w:val="00C21FC7"/>
    <w:rsid w:val="00C35A44"/>
    <w:rsid w:val="00C81CF0"/>
    <w:rsid w:val="00C84CF6"/>
    <w:rsid w:val="00CE4D1F"/>
    <w:rsid w:val="00CF7137"/>
    <w:rsid w:val="00D52169"/>
    <w:rsid w:val="00D94EAD"/>
    <w:rsid w:val="00DA06CF"/>
    <w:rsid w:val="00DC7A9B"/>
    <w:rsid w:val="00E24ADE"/>
    <w:rsid w:val="00E30104"/>
    <w:rsid w:val="00E7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94D4FA-F7A0-4E11-B542-A36720A68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AA0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AA0"/>
    <w:pPr>
      <w:ind w:leftChars="200" w:left="480"/>
    </w:pPr>
  </w:style>
  <w:style w:type="character" w:styleId="a4">
    <w:name w:val="Hyperlink"/>
    <w:basedOn w:val="a0"/>
    <w:uiPriority w:val="99"/>
    <w:unhideWhenUsed/>
    <w:rsid w:val="00BD6AA0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DC7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E4D1F"/>
  </w:style>
  <w:style w:type="table" w:customStyle="1" w:styleId="TableGrid">
    <w:name w:val="TableGrid"/>
    <w:rsid w:val="00C21FC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764A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64AA4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764A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64AA4"/>
    <w:rPr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cri.gov.tw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ifan@ntcri.gov.t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457</Words>
  <Characters>2610</Characters>
  <Application>Microsoft Office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許碧芳</dc:creator>
  <cp:keywords/>
  <dc:description/>
  <cp:lastModifiedBy>許碧芳</cp:lastModifiedBy>
  <cp:revision>21</cp:revision>
  <dcterms:created xsi:type="dcterms:W3CDTF">2018-02-22T03:46:00Z</dcterms:created>
  <dcterms:modified xsi:type="dcterms:W3CDTF">2018-02-27T08:46:00Z</dcterms:modified>
</cp:coreProperties>
</file>